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95799">
        <w:rPr>
          <w:rFonts w:ascii="Times New Roman" w:hAnsi="Times New Roman"/>
          <w:b/>
          <w:sz w:val="32"/>
          <w:szCs w:val="32"/>
        </w:rPr>
        <w:t>Министерство образования и науки Республики Татарстан</w:t>
      </w:r>
    </w:p>
    <w:p w:rsidR="008B0739" w:rsidRPr="008B0739" w:rsidRDefault="008B0739" w:rsidP="008B0739">
      <w:pPr>
        <w:tabs>
          <w:tab w:val="left" w:pos="78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739">
        <w:rPr>
          <w:rFonts w:ascii="Times New Roman" w:hAnsi="Times New Roman" w:cs="Times New Roman"/>
          <w:b/>
          <w:color w:val="000000"/>
          <w:sz w:val="32"/>
          <w:szCs w:val="32"/>
        </w:rPr>
        <w:t>Муниципальное     бюджетное       общеобразовательное      учреждение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B0739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 133»</w:t>
      </w:r>
    </w:p>
    <w:p w:rsidR="008B0739" w:rsidRPr="008B0739" w:rsidRDefault="008B0739" w:rsidP="008B07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739">
        <w:rPr>
          <w:rFonts w:ascii="Times New Roman" w:hAnsi="Times New Roman" w:cs="Times New Roman"/>
          <w:b/>
          <w:sz w:val="32"/>
          <w:szCs w:val="32"/>
        </w:rPr>
        <w:t>Московского района г</w:t>
      </w:r>
      <w:r w:rsidR="004B71F8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B0739">
        <w:rPr>
          <w:rFonts w:ascii="Times New Roman" w:hAnsi="Times New Roman" w:cs="Times New Roman"/>
          <w:b/>
          <w:sz w:val="32"/>
          <w:szCs w:val="32"/>
        </w:rPr>
        <w:t>Казани</w:t>
      </w: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29"/>
        <w:gridCol w:w="3442"/>
      </w:tblGrid>
      <w:tr w:rsidR="008B0739" w:rsidTr="008B0739">
        <w:trPr>
          <w:jc w:val="center"/>
        </w:trPr>
        <w:tc>
          <w:tcPr>
            <w:tcW w:w="8313" w:type="dxa"/>
            <w:hideMark/>
          </w:tcPr>
          <w:p w:rsidR="008B0739" w:rsidRPr="00FC25A8" w:rsidRDefault="008B0739" w:rsidP="008B0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8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8B0739" w:rsidRPr="00FC25A8" w:rsidRDefault="008B0739" w:rsidP="008B0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A8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педсовете </w:t>
            </w:r>
          </w:p>
          <w:p w:rsidR="008B0739" w:rsidRPr="00FC25A8" w:rsidRDefault="008B0739" w:rsidP="008B0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5A8">
              <w:rPr>
                <w:rFonts w:ascii="Times New Roman" w:hAnsi="Times New Roman" w:cs="Times New Roman"/>
                <w:sz w:val="24"/>
                <w:szCs w:val="24"/>
              </w:rPr>
              <w:t>протокол № ___ от  ______ 20__</w:t>
            </w:r>
            <w:r w:rsidRPr="00FC25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B0739" w:rsidRPr="00FC25A8" w:rsidRDefault="008B0739" w:rsidP="008B0739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FC25A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рофком</w:t>
            </w:r>
            <w:proofErr w:type="spellEnd"/>
            <w:r w:rsidRPr="00FC25A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___ /Устинова О.А./</w:t>
            </w:r>
          </w:p>
        </w:tc>
        <w:tc>
          <w:tcPr>
            <w:tcW w:w="4343" w:type="dxa"/>
            <w:hideMark/>
          </w:tcPr>
          <w:p w:rsidR="008B0739" w:rsidRPr="00FC25A8" w:rsidRDefault="008B0739" w:rsidP="008B0739">
            <w:pPr>
              <w:spacing w:after="0" w:line="240" w:lineRule="auto"/>
              <w:ind w:left="724"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214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C25A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B0739" w:rsidRPr="00FC25A8" w:rsidRDefault="008B0739" w:rsidP="008B0739">
            <w:pPr>
              <w:spacing w:after="0" w:line="240" w:lineRule="auto"/>
              <w:ind w:left="724" w:hanging="724"/>
              <w:rPr>
                <w:rFonts w:ascii="Times New Roman" w:hAnsi="Times New Roman" w:cs="Times New Roman"/>
                <w:sz w:val="24"/>
                <w:szCs w:val="24"/>
              </w:rPr>
            </w:pPr>
            <w:r w:rsidRPr="00FC25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214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C25A8">
              <w:rPr>
                <w:rFonts w:ascii="Times New Roman" w:hAnsi="Times New Roman" w:cs="Times New Roman"/>
                <w:sz w:val="24"/>
                <w:szCs w:val="24"/>
              </w:rPr>
              <w:t>Директор школы № 133</w:t>
            </w:r>
          </w:p>
          <w:p w:rsidR="008B0739" w:rsidRPr="00FC25A8" w:rsidRDefault="00021451" w:rsidP="008B0739">
            <w:pPr>
              <w:spacing w:after="0" w:line="240" w:lineRule="auto"/>
              <w:ind w:left="724" w:hanging="7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39" w:rsidRPr="00FC25A8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B0739" w:rsidRPr="00FC2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B0739" w:rsidRPr="00FC25A8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="008B0739" w:rsidRPr="00FC25A8">
              <w:rPr>
                <w:rFonts w:ascii="Times New Roman" w:hAnsi="Times New Roman" w:cs="Times New Roman"/>
                <w:sz w:val="24"/>
                <w:szCs w:val="24"/>
              </w:rPr>
              <w:t xml:space="preserve"> Г.С./</w:t>
            </w:r>
          </w:p>
          <w:p w:rsidR="008B0739" w:rsidRPr="00FC25A8" w:rsidRDefault="00021451" w:rsidP="008B0739">
            <w:pPr>
              <w:spacing w:after="0" w:line="240" w:lineRule="auto"/>
              <w:ind w:left="724" w:hanging="7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0739" w:rsidRPr="00FC25A8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приказом </w:t>
            </w:r>
          </w:p>
          <w:p w:rsidR="008B0739" w:rsidRPr="00FC25A8" w:rsidRDefault="00021451" w:rsidP="008B0739">
            <w:pPr>
              <w:spacing w:after="0" w:line="240" w:lineRule="auto"/>
              <w:ind w:left="724" w:hanging="7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B0739" w:rsidRPr="00FC25A8">
              <w:rPr>
                <w:rFonts w:ascii="Times New Roman" w:hAnsi="Times New Roman" w:cs="Times New Roman"/>
                <w:sz w:val="24"/>
                <w:szCs w:val="24"/>
              </w:rPr>
              <w:t>№ ___ от _________20___</w:t>
            </w:r>
          </w:p>
        </w:tc>
      </w:tr>
    </w:tbl>
    <w:p w:rsidR="008B0739" w:rsidRPr="00A95799" w:rsidRDefault="008B0739" w:rsidP="008B0739">
      <w:pPr>
        <w:spacing w:after="0" w:line="240" w:lineRule="auto"/>
        <w:jc w:val="both"/>
        <w:rPr>
          <w:rFonts w:ascii="Times New Roman" w:hAnsi="Times New Roman"/>
        </w:rPr>
      </w:pPr>
    </w:p>
    <w:p w:rsidR="008B0739" w:rsidRPr="00A95799" w:rsidRDefault="008B0739" w:rsidP="008B0739">
      <w:pPr>
        <w:spacing w:after="0" w:line="240" w:lineRule="auto"/>
        <w:jc w:val="both"/>
        <w:rPr>
          <w:rFonts w:ascii="Times New Roman" w:hAnsi="Times New Roman"/>
        </w:rPr>
      </w:pPr>
    </w:p>
    <w:p w:rsidR="008B0739" w:rsidRPr="00A95799" w:rsidRDefault="008B0739" w:rsidP="008B0739">
      <w:pPr>
        <w:spacing w:after="0" w:line="240" w:lineRule="auto"/>
        <w:rPr>
          <w:rFonts w:ascii="Times New Roman" w:hAnsi="Times New Roman"/>
        </w:rPr>
      </w:pPr>
      <w:r w:rsidRPr="00A957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A95799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95799">
        <w:rPr>
          <w:rFonts w:ascii="Times New Roman" w:hAnsi="Times New Roman"/>
          <w:b/>
          <w:sz w:val="36"/>
          <w:szCs w:val="36"/>
        </w:rPr>
        <w:t>Дополнительная</w:t>
      </w:r>
      <w:r w:rsidRPr="00A95799">
        <w:rPr>
          <w:rFonts w:ascii="Times New Roman" w:hAnsi="Times New Roman"/>
          <w:b/>
          <w:sz w:val="36"/>
          <w:szCs w:val="36"/>
        </w:rPr>
        <w:br/>
        <w:t>общеобразовательная общеразвивающая программа</w:t>
      </w: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95799">
        <w:rPr>
          <w:rFonts w:ascii="Times New Roman" w:hAnsi="Times New Roman"/>
          <w:b/>
          <w:sz w:val="36"/>
          <w:szCs w:val="36"/>
        </w:rPr>
        <w:t xml:space="preserve">художественной </w:t>
      </w:r>
      <w:r w:rsidR="00E003D2">
        <w:rPr>
          <w:rFonts w:ascii="Times New Roman" w:hAnsi="Times New Roman"/>
          <w:b/>
          <w:sz w:val="36"/>
          <w:szCs w:val="36"/>
        </w:rPr>
        <w:t xml:space="preserve">и физкультурно-спортивной </w:t>
      </w:r>
      <w:r w:rsidRPr="00A95799">
        <w:rPr>
          <w:rFonts w:ascii="Times New Roman" w:hAnsi="Times New Roman"/>
          <w:b/>
          <w:sz w:val="36"/>
          <w:szCs w:val="36"/>
        </w:rPr>
        <w:t>направленности</w:t>
      </w: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95799">
        <w:rPr>
          <w:rFonts w:ascii="Times New Roman" w:hAnsi="Times New Roman"/>
          <w:b/>
          <w:sz w:val="44"/>
          <w:szCs w:val="44"/>
        </w:rPr>
        <w:t xml:space="preserve"> </w:t>
      </w: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A95799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ЛАГУНА</w:t>
      </w:r>
      <w:r w:rsidRPr="00A95799">
        <w:rPr>
          <w:rFonts w:ascii="Times New Roman" w:hAnsi="Times New Roman"/>
          <w:b/>
          <w:sz w:val="48"/>
          <w:szCs w:val="48"/>
        </w:rPr>
        <w:t>»</w:t>
      </w: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5799">
        <w:rPr>
          <w:rFonts w:ascii="Times New Roman" w:hAnsi="Times New Roman"/>
          <w:sz w:val="32"/>
          <w:szCs w:val="32"/>
        </w:rPr>
        <w:t xml:space="preserve">возраст обучающихся: </w:t>
      </w:r>
      <w:r>
        <w:rPr>
          <w:rFonts w:ascii="Times New Roman" w:hAnsi="Times New Roman"/>
          <w:sz w:val="32"/>
          <w:szCs w:val="32"/>
        </w:rPr>
        <w:t>1</w:t>
      </w:r>
      <w:r w:rsidR="006E3040">
        <w:rPr>
          <w:rFonts w:ascii="Times New Roman" w:hAnsi="Times New Roman"/>
          <w:sz w:val="32"/>
          <w:szCs w:val="32"/>
        </w:rPr>
        <w:t>0</w:t>
      </w:r>
      <w:r w:rsidRPr="00A95799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1</w:t>
      </w:r>
      <w:r w:rsidR="001C6741">
        <w:rPr>
          <w:rFonts w:ascii="Times New Roman" w:hAnsi="Times New Roman"/>
          <w:sz w:val="32"/>
          <w:szCs w:val="32"/>
        </w:rPr>
        <w:t>4</w:t>
      </w:r>
      <w:r w:rsidRPr="00A95799">
        <w:rPr>
          <w:rFonts w:ascii="Times New Roman" w:hAnsi="Times New Roman"/>
          <w:sz w:val="32"/>
          <w:szCs w:val="32"/>
        </w:rPr>
        <w:t xml:space="preserve"> лет</w:t>
      </w: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5799">
        <w:rPr>
          <w:rFonts w:ascii="Times New Roman" w:hAnsi="Times New Roman"/>
          <w:sz w:val="32"/>
          <w:szCs w:val="32"/>
        </w:rPr>
        <w:t xml:space="preserve">срок реализации: </w:t>
      </w:r>
      <w:r>
        <w:rPr>
          <w:rFonts w:ascii="Times New Roman" w:hAnsi="Times New Roman"/>
          <w:sz w:val="32"/>
          <w:szCs w:val="32"/>
        </w:rPr>
        <w:t>3</w:t>
      </w:r>
      <w:r w:rsidRPr="00A95799">
        <w:rPr>
          <w:rFonts w:ascii="Times New Roman" w:hAnsi="Times New Roman"/>
          <w:sz w:val="32"/>
          <w:szCs w:val="32"/>
        </w:rPr>
        <w:t xml:space="preserve"> года</w:t>
      </w: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0739" w:rsidRPr="00A95799" w:rsidRDefault="008B0739" w:rsidP="008B0739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 w:rsidRPr="00A95799">
        <w:rPr>
          <w:rFonts w:ascii="Times New Roman" w:hAnsi="Times New Roman"/>
          <w:b/>
          <w:sz w:val="36"/>
          <w:szCs w:val="36"/>
        </w:rPr>
        <w:t>Автор</w:t>
      </w:r>
      <w:r w:rsidR="00FC25A8">
        <w:rPr>
          <w:rFonts w:ascii="Times New Roman" w:hAnsi="Times New Roman"/>
          <w:b/>
          <w:sz w:val="36"/>
          <w:szCs w:val="36"/>
        </w:rPr>
        <w:t>ы</w:t>
      </w:r>
      <w:r w:rsidRPr="00A95799">
        <w:rPr>
          <w:rFonts w:ascii="Times New Roman" w:hAnsi="Times New Roman"/>
          <w:b/>
          <w:sz w:val="36"/>
          <w:szCs w:val="36"/>
        </w:rPr>
        <w:t>-составител</w:t>
      </w:r>
      <w:r w:rsidR="00FC25A8">
        <w:rPr>
          <w:rFonts w:ascii="Times New Roman" w:hAnsi="Times New Roman"/>
          <w:b/>
          <w:sz w:val="36"/>
          <w:szCs w:val="36"/>
        </w:rPr>
        <w:t>и</w:t>
      </w:r>
      <w:r w:rsidRPr="00A95799">
        <w:rPr>
          <w:rFonts w:ascii="Times New Roman" w:hAnsi="Times New Roman"/>
          <w:b/>
          <w:sz w:val="36"/>
          <w:szCs w:val="36"/>
        </w:rPr>
        <w:t>:</w:t>
      </w:r>
    </w:p>
    <w:p w:rsidR="008B0739" w:rsidRPr="00A95799" w:rsidRDefault="008B0739" w:rsidP="008B0739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A95799">
        <w:rPr>
          <w:rFonts w:ascii="Times New Roman" w:hAnsi="Times New Roman"/>
          <w:sz w:val="36"/>
          <w:szCs w:val="36"/>
        </w:rPr>
        <w:t>педагог дополнительного образования</w:t>
      </w:r>
    </w:p>
    <w:p w:rsidR="008B0739" w:rsidRDefault="00FC25A8" w:rsidP="008B0739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</w:t>
      </w:r>
      <w:r w:rsidR="008B0739">
        <w:rPr>
          <w:rFonts w:ascii="Times New Roman" w:hAnsi="Times New Roman"/>
          <w:b/>
          <w:sz w:val="36"/>
          <w:szCs w:val="36"/>
        </w:rPr>
        <w:t>Каргин Руслан Валерьевич</w:t>
      </w:r>
      <w:r>
        <w:rPr>
          <w:rFonts w:ascii="Times New Roman" w:hAnsi="Times New Roman"/>
          <w:b/>
          <w:sz w:val="36"/>
          <w:szCs w:val="36"/>
        </w:rPr>
        <w:t>,</w:t>
      </w:r>
    </w:p>
    <w:p w:rsidR="00FC25A8" w:rsidRDefault="00FC25A8" w:rsidP="008B0739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заместитель директора по воспитательной работе</w:t>
      </w:r>
    </w:p>
    <w:p w:rsidR="00FC25A8" w:rsidRDefault="00FC25A8" w:rsidP="008B0739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Щербакова Надежда Владимировна,</w:t>
      </w:r>
    </w:p>
    <w:p w:rsidR="00FC25A8" w:rsidRDefault="00FC25A8" w:rsidP="008B0739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педагог-организатор</w:t>
      </w:r>
    </w:p>
    <w:p w:rsidR="00FC25A8" w:rsidRPr="00FC25A8" w:rsidRDefault="00FC25A8" w:rsidP="008B0739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Фазлеева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Альфия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Валидовна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</w:p>
    <w:p w:rsidR="00FC25A8" w:rsidRPr="00A95799" w:rsidRDefault="00FC25A8" w:rsidP="008B0739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8B073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73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73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739" w:rsidRPr="00A95799" w:rsidRDefault="008B0739" w:rsidP="008B0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799">
        <w:rPr>
          <w:rFonts w:ascii="Times New Roman" w:hAnsi="Times New Roman"/>
          <w:b/>
          <w:sz w:val="28"/>
          <w:szCs w:val="28"/>
        </w:rPr>
        <w:t xml:space="preserve"> Казань 2016</w:t>
      </w:r>
    </w:p>
    <w:p w:rsidR="006B42C7" w:rsidRDefault="006B42C7" w:rsidP="006B42C7">
      <w:pPr>
        <w:jc w:val="center"/>
        <w:rPr>
          <w:b/>
          <w:bCs/>
          <w:sz w:val="28"/>
          <w:szCs w:val="28"/>
        </w:rPr>
      </w:pPr>
    </w:p>
    <w:p w:rsidR="00A71C39" w:rsidRPr="00F375C0" w:rsidRDefault="00A71C39" w:rsidP="00A71C39">
      <w:pPr>
        <w:spacing w:after="0" w:line="200" w:lineRule="atLeast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5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71C39" w:rsidRPr="00F375C0" w:rsidRDefault="00A71C39" w:rsidP="00A71C39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9072"/>
      </w:tblGrid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………………………………………………………………………..3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Актуальность и педагогическая целесообразность программы 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Отличительные особенности, новизна программы             </w:t>
            </w:r>
          </w:p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Особенности возрастной группы детей, которым адресована программа 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Цель и задачи программы                                                             </w:t>
            </w:r>
          </w:p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Срок и этапы реализации программы                                                      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Формы и режим занятий                                                                   </w:t>
            </w:r>
          </w:p>
        </w:tc>
      </w:tr>
      <w:tr w:rsidR="00A71C39" w:rsidRPr="00F375C0" w:rsidTr="00A71C39">
        <w:trPr>
          <w:trHeight w:val="8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Прогнозируемые результаты реализации программы и способы их проверки                                                                                             </w:t>
            </w:r>
          </w:p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Формы подведения итогов реализации программы </w:t>
            </w:r>
          </w:p>
          <w:p w:rsidR="00A71C39" w:rsidRPr="00F375C0" w:rsidRDefault="00A71C39" w:rsidP="00572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окументы и материалы, с учётом которых составлена и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тся программа                                                                               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 образовательного процесса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………………..</w:t>
            </w:r>
            <w:r w:rsidR="00855E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*Учебный план, содержание учебного плана, </w:t>
            </w:r>
            <w:proofErr w:type="gramStart"/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proofErr w:type="gramEnd"/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 учебные</w:t>
            </w:r>
          </w:p>
          <w:p w:rsidR="00A71C39" w:rsidRPr="00F375C0" w:rsidRDefault="00A71C39" w:rsidP="005721F1">
            <w:pPr>
              <w:tabs>
                <w:tab w:val="left" w:pos="79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результаты  первого года обучения</w:t>
            </w:r>
          </w:p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*Учебный план,   содержание  учебного плана, </w:t>
            </w:r>
            <w:proofErr w:type="gramStart"/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proofErr w:type="gramEnd"/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 учебные </w:t>
            </w:r>
          </w:p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результаты второго года обучения</w:t>
            </w:r>
          </w:p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* Учебный план,   содержание  учебного плана, </w:t>
            </w:r>
            <w:proofErr w:type="gramStart"/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proofErr w:type="gramEnd"/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 учебные </w:t>
            </w:r>
          </w:p>
          <w:p w:rsidR="00A71C39" w:rsidRPr="00F375C0" w:rsidRDefault="00A71C39" w:rsidP="0068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результаты третьего года обучения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9072" w:type="dxa"/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реализации программ…………………….</w:t>
            </w:r>
            <w:r w:rsidR="00855EA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C39" w:rsidRPr="00F375C0" w:rsidRDefault="00A71C39" w:rsidP="00A71C39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Принципы, методы, формы, технологии обучения, воспитания и развития </w:t>
            </w:r>
            <w:proofErr w:type="gramStart"/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контроль                                                                 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оснащение образовательного процесса                                            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………………………………………………………...</w:t>
            </w: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5EA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Список литературы, используемой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Список литературы для детей и родителей</w:t>
            </w: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A71C39" w:rsidRPr="00F375C0" w:rsidTr="00A71C39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……………………………………………………………….....</w:t>
            </w:r>
            <w:r w:rsidR="00855EA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  <w:p w:rsidR="00A71C39" w:rsidRPr="00F375C0" w:rsidRDefault="00A71C39" w:rsidP="0057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75C0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на данный учебный год</w:t>
            </w:r>
          </w:p>
        </w:tc>
      </w:tr>
    </w:tbl>
    <w:p w:rsidR="00A71C39" w:rsidRPr="00F375C0" w:rsidRDefault="00A71C39" w:rsidP="00A71C3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6B42C7" w:rsidRPr="00AC0B7D" w:rsidRDefault="006B42C7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P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P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P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P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P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P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P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C0B7D" w:rsidRDefault="00AC0B7D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D0465" w:rsidRDefault="001D0465" w:rsidP="006E571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5227B" w:rsidRDefault="0095227B" w:rsidP="00EF0E6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5D" w:rsidRPr="00EF0E6D" w:rsidRDefault="00EF0E6D" w:rsidP="00EF0E6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E6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4F6D3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15D" w:rsidRPr="00EF0E6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6515D" w:rsidRPr="00C20306" w:rsidRDefault="0016515D" w:rsidP="00FD7F2B">
      <w:pPr>
        <w:pStyle w:val="Default"/>
        <w:jc w:val="both"/>
        <w:rPr>
          <w:rFonts w:ascii="Times New Roman" w:hAnsi="Times New Roman" w:cs="Times New Roman"/>
        </w:rPr>
      </w:pPr>
    </w:p>
    <w:p w:rsidR="0016515D" w:rsidRPr="00FD7F2B" w:rsidRDefault="00E003D2" w:rsidP="00FD7F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515D" w:rsidRPr="00FD7F2B">
        <w:rPr>
          <w:rFonts w:ascii="Times New Roman" w:hAnsi="Times New Roman" w:cs="Times New Roman"/>
          <w:sz w:val="28"/>
          <w:szCs w:val="28"/>
        </w:rPr>
        <w:t>Спортивные бальные танцы - прекрасное сочетание спорта и искусства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B90" w:rsidRDefault="0016515D" w:rsidP="00FD7F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FD7F2B">
        <w:rPr>
          <w:rFonts w:ascii="Times New Roman" w:hAnsi="Times New Roman" w:cs="Times New Roman"/>
          <w:sz w:val="28"/>
          <w:szCs w:val="28"/>
        </w:rPr>
        <w:t>популярны</w:t>
      </w:r>
      <w:proofErr w:type="gramEnd"/>
      <w:r w:rsidRPr="00FD7F2B">
        <w:rPr>
          <w:rFonts w:ascii="Times New Roman" w:hAnsi="Times New Roman" w:cs="Times New Roman"/>
          <w:sz w:val="28"/>
          <w:szCs w:val="28"/>
        </w:rPr>
        <w:t xml:space="preserve"> во вс</w:t>
      </w:r>
      <w:r w:rsidR="00E003D2">
        <w:rPr>
          <w:rFonts w:ascii="Times New Roman" w:hAnsi="Times New Roman" w:cs="Times New Roman"/>
          <w:sz w:val="28"/>
          <w:szCs w:val="28"/>
        </w:rPr>
        <w:t>ё</w:t>
      </w:r>
      <w:r w:rsidRPr="00FD7F2B">
        <w:rPr>
          <w:rFonts w:ascii="Times New Roman" w:hAnsi="Times New Roman" w:cs="Times New Roman"/>
          <w:sz w:val="28"/>
          <w:szCs w:val="28"/>
        </w:rPr>
        <w:t xml:space="preserve">м мире. В России в настоящее время спортивные бальные танцы являются самым массовым видом спорта среди детей и молодежи. Только в Поволжье более 150 клубов Приволжской федерации танцевального спорта объединяют в своих рядах более 10 тысяч спортсменов. </w:t>
      </w:r>
    </w:p>
    <w:p w:rsidR="0016515D" w:rsidRDefault="00283B90" w:rsidP="00FD7F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515D" w:rsidRPr="00FD7F2B">
        <w:rPr>
          <w:rFonts w:ascii="Times New Roman" w:hAnsi="Times New Roman" w:cs="Times New Roman"/>
          <w:sz w:val="28"/>
          <w:szCs w:val="28"/>
        </w:rPr>
        <w:t>Дети</w:t>
      </w:r>
      <w:r w:rsidR="00694621">
        <w:rPr>
          <w:rFonts w:ascii="Times New Roman" w:hAnsi="Times New Roman" w:cs="Times New Roman"/>
          <w:sz w:val="28"/>
          <w:szCs w:val="28"/>
        </w:rPr>
        <w:t xml:space="preserve"> и подростки</w:t>
      </w:r>
      <w:r w:rsidR="0016515D" w:rsidRPr="00FD7F2B">
        <w:rPr>
          <w:rFonts w:ascii="Times New Roman" w:hAnsi="Times New Roman" w:cs="Times New Roman"/>
          <w:sz w:val="28"/>
          <w:szCs w:val="28"/>
        </w:rPr>
        <w:t>, занимающиеся спортивными бальными танцами, имеют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развиваться физически и эстетически, </w:t>
      </w:r>
      <w:r w:rsidR="0016515D" w:rsidRPr="00FD7F2B">
        <w:rPr>
          <w:rFonts w:ascii="Times New Roman" w:hAnsi="Times New Roman" w:cs="Times New Roman"/>
          <w:sz w:val="28"/>
          <w:szCs w:val="28"/>
        </w:rPr>
        <w:t>укреплять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здоровье и вести здоровый образ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15D" w:rsidRPr="00FD7F2B">
        <w:rPr>
          <w:rFonts w:ascii="Times New Roman" w:hAnsi="Times New Roman" w:cs="Times New Roman"/>
          <w:sz w:val="28"/>
          <w:szCs w:val="28"/>
        </w:rPr>
        <w:t>повышать культур</w:t>
      </w:r>
      <w:r>
        <w:rPr>
          <w:rFonts w:ascii="Times New Roman" w:hAnsi="Times New Roman" w:cs="Times New Roman"/>
          <w:sz w:val="28"/>
          <w:szCs w:val="28"/>
        </w:rPr>
        <w:t xml:space="preserve">ный уровень, </w:t>
      </w:r>
      <w:r w:rsidRPr="00FD7F2B">
        <w:rPr>
          <w:rFonts w:ascii="Times New Roman" w:hAnsi="Times New Roman" w:cs="Times New Roman"/>
          <w:sz w:val="28"/>
          <w:szCs w:val="28"/>
        </w:rPr>
        <w:t>знакомя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FD7F2B">
        <w:rPr>
          <w:rFonts w:ascii="Times New Roman" w:hAnsi="Times New Roman" w:cs="Times New Roman"/>
          <w:sz w:val="28"/>
          <w:szCs w:val="28"/>
        </w:rPr>
        <w:t xml:space="preserve"> с танцевальной культурой народов разных стран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; развивать творческие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в области хореографии, </w:t>
      </w:r>
      <w:r w:rsidR="0016515D" w:rsidRPr="00FD7F2B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танцевальных костюмов и причесок; совершенствовать мастерство, участвуя в</w:t>
      </w:r>
      <w:r w:rsidR="00C42E4B">
        <w:rPr>
          <w:rFonts w:ascii="Times New Roman" w:hAnsi="Times New Roman" w:cs="Times New Roman"/>
          <w:sz w:val="28"/>
          <w:szCs w:val="28"/>
        </w:rPr>
        <w:t xml:space="preserve"> конкурсных мероприятиях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; </w:t>
      </w:r>
      <w:r w:rsidR="00C42E4B">
        <w:rPr>
          <w:rFonts w:ascii="Times New Roman" w:hAnsi="Times New Roman" w:cs="Times New Roman"/>
          <w:sz w:val="28"/>
          <w:szCs w:val="28"/>
        </w:rPr>
        <w:t>являясь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членом танцевально-спортивного клуба, коллектива единомышленников, участвовать в командных соревнованиях и выступлениях, клубных мероприятиях, развивать сво</w:t>
      </w:r>
      <w:r w:rsidR="00C42E4B">
        <w:rPr>
          <w:rFonts w:ascii="Times New Roman" w:hAnsi="Times New Roman" w:cs="Times New Roman"/>
          <w:sz w:val="28"/>
          <w:szCs w:val="28"/>
        </w:rPr>
        <w:t>ё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чувство коллективизма и взаимопомощи. </w:t>
      </w:r>
    </w:p>
    <w:p w:rsidR="00694621" w:rsidRDefault="00694621" w:rsidP="006946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7F2B">
        <w:rPr>
          <w:rFonts w:ascii="Times New Roman" w:hAnsi="Times New Roman" w:cs="Times New Roman"/>
          <w:sz w:val="28"/>
          <w:szCs w:val="28"/>
        </w:rPr>
        <w:t xml:space="preserve">Спортивные бальные танцы - очень зрелищный вид выступлений. Исполнители спортивных бальных танцев могут показать свои способности в различных видах </w:t>
      </w:r>
      <w:proofErr w:type="gramStart"/>
      <w:r w:rsidRPr="00FD7F2B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End"/>
      <w:r w:rsidRPr="00FD7F2B">
        <w:rPr>
          <w:rFonts w:ascii="Times New Roman" w:hAnsi="Times New Roman" w:cs="Times New Roman"/>
          <w:sz w:val="28"/>
          <w:szCs w:val="28"/>
        </w:rPr>
        <w:t xml:space="preserve"> как в личном, так и в командном зачёте, проявить себя в различных </w:t>
      </w:r>
      <w:r>
        <w:rPr>
          <w:rFonts w:ascii="Times New Roman" w:hAnsi="Times New Roman" w:cs="Times New Roman"/>
          <w:sz w:val="28"/>
          <w:szCs w:val="28"/>
        </w:rPr>
        <w:t xml:space="preserve">концертных программах, </w:t>
      </w:r>
      <w:r w:rsidRPr="00FD7F2B">
        <w:rPr>
          <w:rFonts w:ascii="Times New Roman" w:hAnsi="Times New Roman" w:cs="Times New Roman"/>
          <w:sz w:val="28"/>
          <w:szCs w:val="28"/>
        </w:rPr>
        <w:t>конкурсах и фестивалях</w:t>
      </w:r>
      <w:r>
        <w:rPr>
          <w:rFonts w:ascii="Times New Roman" w:hAnsi="Times New Roman" w:cs="Times New Roman"/>
          <w:sz w:val="28"/>
          <w:szCs w:val="28"/>
        </w:rPr>
        <w:t>, что немаловажно для детей и подростков</w:t>
      </w:r>
      <w:r w:rsidRPr="00FD7F2B">
        <w:rPr>
          <w:rFonts w:ascii="Times New Roman" w:hAnsi="Times New Roman" w:cs="Times New Roman"/>
          <w:sz w:val="28"/>
          <w:szCs w:val="28"/>
        </w:rPr>
        <w:t xml:space="preserve">. </w:t>
      </w:r>
      <w:r w:rsidR="00BB08A9">
        <w:rPr>
          <w:rFonts w:ascii="Times New Roman" w:hAnsi="Times New Roman" w:cs="Times New Roman"/>
          <w:sz w:val="28"/>
          <w:szCs w:val="28"/>
        </w:rPr>
        <w:t>Кроме того</w:t>
      </w:r>
      <w:r w:rsidR="002F7B75">
        <w:rPr>
          <w:rFonts w:ascii="Times New Roman" w:hAnsi="Times New Roman" w:cs="Times New Roman"/>
          <w:sz w:val="28"/>
          <w:szCs w:val="28"/>
        </w:rPr>
        <w:t>,</w:t>
      </w:r>
      <w:r w:rsidR="00BB08A9">
        <w:rPr>
          <w:rFonts w:ascii="Times New Roman" w:hAnsi="Times New Roman" w:cs="Times New Roman"/>
          <w:sz w:val="28"/>
          <w:szCs w:val="28"/>
        </w:rPr>
        <w:t xml:space="preserve"> универсальный язык танца (ритм)  делает возможным </w:t>
      </w:r>
      <w:r w:rsidR="002F7B75">
        <w:rPr>
          <w:rFonts w:ascii="Times New Roman" w:hAnsi="Times New Roman" w:cs="Times New Roman"/>
          <w:sz w:val="28"/>
          <w:szCs w:val="28"/>
        </w:rPr>
        <w:t xml:space="preserve">его </w:t>
      </w:r>
      <w:r w:rsidR="00BB08A9">
        <w:rPr>
          <w:rFonts w:ascii="Times New Roman" w:hAnsi="Times New Roman" w:cs="Times New Roman"/>
          <w:sz w:val="28"/>
          <w:szCs w:val="28"/>
        </w:rPr>
        <w:t>использование в сочетании с национальными мелодиями</w:t>
      </w:r>
      <w:r w:rsidR="002F7B75">
        <w:rPr>
          <w:rFonts w:ascii="Times New Roman" w:hAnsi="Times New Roman" w:cs="Times New Roman"/>
          <w:sz w:val="28"/>
          <w:szCs w:val="28"/>
        </w:rPr>
        <w:t xml:space="preserve"> в</w:t>
      </w:r>
      <w:r w:rsidR="00BB08A9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2F7B75">
        <w:rPr>
          <w:rFonts w:ascii="Times New Roman" w:hAnsi="Times New Roman" w:cs="Times New Roman"/>
          <w:sz w:val="28"/>
          <w:szCs w:val="28"/>
        </w:rPr>
        <w:t>ации</w:t>
      </w:r>
      <w:r w:rsidR="00BB08A9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2F7B75">
        <w:rPr>
          <w:rFonts w:ascii="Times New Roman" w:hAnsi="Times New Roman" w:cs="Times New Roman"/>
          <w:sz w:val="28"/>
          <w:szCs w:val="28"/>
        </w:rPr>
        <w:t>ого</w:t>
      </w:r>
      <w:r w:rsidR="00BB08A9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2F7B75">
        <w:rPr>
          <w:rFonts w:ascii="Times New Roman" w:hAnsi="Times New Roman" w:cs="Times New Roman"/>
          <w:sz w:val="28"/>
          <w:szCs w:val="28"/>
        </w:rPr>
        <w:t>а</w:t>
      </w:r>
      <w:r w:rsidR="004B71F8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bookmarkStart w:id="0" w:name="_GoBack"/>
      <w:bookmarkEnd w:id="0"/>
    </w:p>
    <w:p w:rsidR="0016515D" w:rsidRDefault="00C42E4B" w:rsidP="00FD7F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515D" w:rsidRPr="00FD7F2B">
        <w:rPr>
          <w:rFonts w:ascii="Times New Roman" w:hAnsi="Times New Roman" w:cs="Times New Roman"/>
          <w:sz w:val="28"/>
          <w:szCs w:val="28"/>
        </w:rPr>
        <w:t>В настоящее время не существует типовой программы обучения спортивным бальным танцам. В федерации танце</w:t>
      </w:r>
      <w:r w:rsidR="006E5714" w:rsidRPr="00FD7F2B">
        <w:rPr>
          <w:rFonts w:ascii="Times New Roman" w:hAnsi="Times New Roman" w:cs="Times New Roman"/>
          <w:sz w:val="28"/>
          <w:szCs w:val="28"/>
        </w:rPr>
        <w:t>вального спорта РФ (ФТС Р</w:t>
      </w:r>
      <w:r w:rsidR="00694621">
        <w:rPr>
          <w:rFonts w:ascii="Times New Roman" w:hAnsi="Times New Roman" w:cs="Times New Roman"/>
          <w:sz w:val="28"/>
          <w:szCs w:val="28"/>
        </w:rPr>
        <w:t>Ф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«Правила исполнения программы на конкурсах», которые включают в себя перечень фигур, разреш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6515D" w:rsidRPr="00FD7F2B">
        <w:rPr>
          <w:rFonts w:ascii="Times New Roman" w:hAnsi="Times New Roman" w:cs="Times New Roman"/>
          <w:sz w:val="28"/>
          <w:szCs w:val="28"/>
        </w:rPr>
        <w:t>нных для исполнения спортсменами различных классов. Эти правила ФТС Р</w:t>
      </w:r>
      <w:r w:rsidR="00694621">
        <w:rPr>
          <w:rFonts w:ascii="Times New Roman" w:hAnsi="Times New Roman" w:cs="Times New Roman"/>
          <w:sz w:val="28"/>
          <w:szCs w:val="28"/>
        </w:rPr>
        <w:t>Ф</w:t>
      </w:r>
      <w:r w:rsidR="0016515D" w:rsidRPr="00FD7F2B">
        <w:rPr>
          <w:rFonts w:ascii="Times New Roman" w:hAnsi="Times New Roman" w:cs="Times New Roman"/>
          <w:sz w:val="28"/>
          <w:szCs w:val="28"/>
        </w:rPr>
        <w:t>, учебники по европейским и латиноамериканским танцам</w:t>
      </w:r>
      <w:r>
        <w:rPr>
          <w:rFonts w:ascii="Times New Roman" w:hAnsi="Times New Roman" w:cs="Times New Roman"/>
          <w:sz w:val="28"/>
          <w:szCs w:val="28"/>
        </w:rPr>
        <w:t>, авторами которых являются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ведущи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мировы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16515D" w:rsidRPr="00FD7F2B">
        <w:rPr>
          <w:rFonts w:ascii="Times New Roman" w:hAnsi="Times New Roman" w:cs="Times New Roman"/>
          <w:sz w:val="28"/>
          <w:szCs w:val="28"/>
        </w:rPr>
        <w:t>а также большой личный опыт педагог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6515D" w:rsidRPr="00FD7F2B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предпосылкой 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для составления настоящей программы обучения спортивным бальным танцам. </w:t>
      </w:r>
    </w:p>
    <w:p w:rsidR="005B3C2E" w:rsidRDefault="00694621" w:rsidP="00FD7F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E4B">
        <w:rPr>
          <w:rFonts w:ascii="Times New Roman" w:hAnsi="Times New Roman" w:cs="Times New Roman"/>
          <w:sz w:val="28"/>
          <w:szCs w:val="28"/>
        </w:rPr>
        <w:t xml:space="preserve">Всё вышеизложенное свидетельствует об </w:t>
      </w:r>
      <w:r w:rsidR="00C42E4B" w:rsidRPr="007421CD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актуальности и </w:t>
      </w:r>
      <w:r w:rsidR="005B3C2E" w:rsidRPr="007421C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42E4B" w:rsidRPr="007421CD">
        <w:rPr>
          <w:rFonts w:ascii="Times New Roman" w:hAnsi="Times New Roman" w:cs="Times New Roman"/>
          <w:b/>
          <w:i/>
          <w:sz w:val="28"/>
          <w:szCs w:val="28"/>
        </w:rPr>
        <w:t>едагогической целесообразности</w:t>
      </w:r>
      <w:r w:rsidR="00C42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3C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E4B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5B3C2E">
        <w:rPr>
          <w:rFonts w:ascii="Times New Roman" w:hAnsi="Times New Roman" w:cs="Times New Roman"/>
          <w:sz w:val="28"/>
          <w:szCs w:val="28"/>
        </w:rPr>
        <w:t xml:space="preserve">  </w:t>
      </w:r>
      <w:r w:rsidR="00C42E4B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1D0465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5B3C2E">
        <w:rPr>
          <w:rFonts w:ascii="Times New Roman" w:hAnsi="Times New Roman" w:cs="Times New Roman"/>
          <w:sz w:val="28"/>
          <w:szCs w:val="28"/>
        </w:rPr>
        <w:t xml:space="preserve">программы   </w:t>
      </w:r>
      <w:r w:rsidR="005B3C2E" w:rsidRPr="007421CD">
        <w:rPr>
          <w:rFonts w:ascii="Times New Roman" w:hAnsi="Times New Roman" w:cs="Times New Roman"/>
          <w:b/>
          <w:i/>
          <w:sz w:val="28"/>
          <w:szCs w:val="28"/>
        </w:rPr>
        <w:t>художественной  и  физкультурно-спортивной    направленности</w:t>
      </w:r>
      <w:r w:rsidR="005B3C2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«Лагуна»</w:t>
      </w:r>
      <w:r w:rsidR="007421CD">
        <w:rPr>
          <w:rFonts w:ascii="Times New Roman" w:hAnsi="Times New Roman" w:cs="Times New Roman"/>
          <w:sz w:val="28"/>
          <w:szCs w:val="28"/>
        </w:rPr>
        <w:t>.</w:t>
      </w:r>
    </w:p>
    <w:p w:rsidR="00B72069" w:rsidRPr="00FD7F2B" w:rsidRDefault="005B3C2E" w:rsidP="00B7206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421CD">
        <w:rPr>
          <w:rFonts w:ascii="Times New Roman" w:hAnsi="Times New Roman" w:cs="Times New Roman"/>
          <w:b/>
          <w:i/>
          <w:sz w:val="28"/>
          <w:szCs w:val="28"/>
        </w:rPr>
        <w:t>Отличительная особенность и н</w:t>
      </w:r>
      <w:r w:rsidR="0016515D" w:rsidRPr="007421CD">
        <w:rPr>
          <w:rFonts w:ascii="Times New Roman" w:hAnsi="Times New Roman" w:cs="Times New Roman"/>
          <w:b/>
          <w:i/>
          <w:iCs/>
          <w:sz w:val="28"/>
          <w:szCs w:val="28"/>
        </w:rPr>
        <w:t>овизна</w:t>
      </w:r>
      <w:r w:rsidR="0016515D" w:rsidRPr="00FD7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6515D" w:rsidRPr="00FD7F2B">
        <w:rPr>
          <w:rFonts w:ascii="Times New Roman" w:hAnsi="Times New Roman" w:cs="Times New Roman"/>
          <w:sz w:val="28"/>
          <w:szCs w:val="28"/>
        </w:rPr>
        <w:t>программы состо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т в </w:t>
      </w:r>
      <w:r w:rsidR="0016515D" w:rsidRPr="005B3C2E">
        <w:rPr>
          <w:rFonts w:ascii="Times New Roman" w:hAnsi="Times New Roman" w:cs="Times New Roman"/>
          <w:iCs/>
          <w:sz w:val="28"/>
          <w:szCs w:val="28"/>
        </w:rPr>
        <w:t xml:space="preserve">новых подходах к критериям оценки результативности обучения начинающих танцоров. </w:t>
      </w:r>
      <w:r w:rsidRPr="005B3C2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16515D" w:rsidRPr="005B3C2E">
        <w:rPr>
          <w:rFonts w:ascii="Times New Roman" w:hAnsi="Times New Roman" w:cs="Times New Roman"/>
          <w:iCs/>
          <w:sz w:val="28"/>
          <w:szCs w:val="28"/>
        </w:rPr>
        <w:t xml:space="preserve">Автором  разработана </w:t>
      </w:r>
      <w:r w:rsidR="000F2A8A">
        <w:rPr>
          <w:rFonts w:ascii="Times New Roman" w:hAnsi="Times New Roman" w:cs="Times New Roman"/>
          <w:iCs/>
          <w:sz w:val="28"/>
          <w:szCs w:val="28"/>
        </w:rPr>
        <w:t xml:space="preserve">подпрограмма </w:t>
      </w:r>
      <w:r w:rsidR="0016515D" w:rsidRPr="005B3C2E">
        <w:rPr>
          <w:rFonts w:ascii="Times New Roman" w:hAnsi="Times New Roman" w:cs="Times New Roman"/>
          <w:iCs/>
          <w:sz w:val="28"/>
          <w:szCs w:val="28"/>
        </w:rPr>
        <w:t>«10 ступеней мастерства</w:t>
      </w:r>
      <w:r w:rsidR="000F2A8A">
        <w:rPr>
          <w:rFonts w:ascii="Times New Roman" w:hAnsi="Times New Roman" w:cs="Times New Roman"/>
          <w:iCs/>
          <w:sz w:val="28"/>
          <w:szCs w:val="28"/>
        </w:rPr>
        <w:t>»</w:t>
      </w:r>
      <w:r w:rsidR="0016515D" w:rsidRPr="005B3C2E">
        <w:rPr>
          <w:rFonts w:ascii="Times New Roman" w:hAnsi="Times New Roman" w:cs="Times New Roman"/>
          <w:iCs/>
          <w:sz w:val="28"/>
          <w:szCs w:val="28"/>
        </w:rPr>
        <w:t xml:space="preserve"> для начинающих исполнителей </w:t>
      </w:r>
      <w:r w:rsidR="006B42C7" w:rsidRPr="005B3C2E">
        <w:rPr>
          <w:rFonts w:ascii="Times New Roman" w:hAnsi="Times New Roman" w:cs="Times New Roman"/>
          <w:iCs/>
          <w:sz w:val="28"/>
          <w:szCs w:val="28"/>
        </w:rPr>
        <w:t>спортивных бальных танце</w:t>
      </w:r>
      <w:r w:rsidR="000F2A8A">
        <w:rPr>
          <w:rFonts w:ascii="Times New Roman" w:hAnsi="Times New Roman" w:cs="Times New Roman"/>
          <w:iCs/>
          <w:sz w:val="28"/>
          <w:szCs w:val="28"/>
        </w:rPr>
        <w:t xml:space="preserve">, по окончанию </w:t>
      </w:r>
      <w:r w:rsidR="00B72069">
        <w:rPr>
          <w:rFonts w:ascii="Times New Roman" w:hAnsi="Times New Roman" w:cs="Times New Roman"/>
          <w:iCs/>
          <w:sz w:val="28"/>
          <w:szCs w:val="28"/>
        </w:rPr>
        <w:t>определённых разделов (ступеней) к</w:t>
      </w:r>
      <w:r w:rsidR="000F2A8A">
        <w:rPr>
          <w:rFonts w:ascii="Times New Roman" w:hAnsi="Times New Roman" w:cs="Times New Roman"/>
          <w:iCs/>
          <w:sz w:val="28"/>
          <w:szCs w:val="28"/>
        </w:rPr>
        <w:t>оторой</w:t>
      </w:r>
      <w:r w:rsidR="006B42C7" w:rsidRPr="00FD7F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F2A8A" w:rsidRPr="000F2A8A">
        <w:rPr>
          <w:rFonts w:ascii="Times New Roman" w:hAnsi="Times New Roman" w:cs="Times New Roman"/>
          <w:iCs/>
          <w:sz w:val="28"/>
          <w:szCs w:val="28"/>
        </w:rPr>
        <w:t>проводит</w:t>
      </w:r>
      <w:r w:rsidR="00B72069">
        <w:rPr>
          <w:rFonts w:ascii="Times New Roman" w:hAnsi="Times New Roman" w:cs="Times New Roman"/>
          <w:sz w:val="28"/>
          <w:szCs w:val="28"/>
        </w:rPr>
        <w:t xml:space="preserve">ся </w:t>
      </w:r>
      <w:r w:rsidR="006B42C7" w:rsidRPr="00FD7F2B">
        <w:rPr>
          <w:rFonts w:ascii="Times New Roman" w:hAnsi="Times New Roman" w:cs="Times New Roman"/>
          <w:sz w:val="28"/>
          <w:szCs w:val="28"/>
        </w:rPr>
        <w:t>итогов</w:t>
      </w:r>
      <w:r w:rsidR="00B72069">
        <w:rPr>
          <w:rFonts w:ascii="Times New Roman" w:hAnsi="Times New Roman" w:cs="Times New Roman"/>
          <w:sz w:val="28"/>
          <w:szCs w:val="28"/>
        </w:rPr>
        <w:t>ая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72069">
        <w:rPr>
          <w:rFonts w:ascii="Times New Roman" w:hAnsi="Times New Roman" w:cs="Times New Roman"/>
          <w:sz w:val="28"/>
          <w:szCs w:val="28"/>
        </w:rPr>
        <w:t>а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</w:t>
      </w:r>
      <w:r w:rsidR="006B42C7" w:rsidRPr="00FD7F2B">
        <w:rPr>
          <w:rFonts w:ascii="Times New Roman" w:hAnsi="Times New Roman" w:cs="Times New Roman"/>
          <w:sz w:val="28"/>
          <w:szCs w:val="28"/>
        </w:rPr>
        <w:lastRenderedPageBreak/>
        <w:t>качества усвоения знаний и навыков, подтверждени</w:t>
      </w:r>
      <w:r w:rsidR="00B72069">
        <w:rPr>
          <w:rFonts w:ascii="Times New Roman" w:hAnsi="Times New Roman" w:cs="Times New Roman"/>
          <w:sz w:val="28"/>
          <w:szCs w:val="28"/>
        </w:rPr>
        <w:t>е уровня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танцевального мастерства на определенной ступени обучения (</w:t>
      </w:r>
      <w:r w:rsidR="00A518CC">
        <w:rPr>
          <w:rFonts w:ascii="Times New Roman" w:hAnsi="Times New Roman" w:cs="Times New Roman"/>
          <w:sz w:val="28"/>
          <w:szCs w:val="28"/>
        </w:rPr>
        <w:t>в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настоящее время в федерации танцевального спорта РТ существует только система конкурсных испытаний-соревнований для начинающих танцоров)</w:t>
      </w:r>
      <w:r w:rsidR="000970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2C7" w:rsidRPr="00FD7F2B">
        <w:rPr>
          <w:rFonts w:ascii="Times New Roman" w:hAnsi="Times New Roman" w:cs="Times New Roman"/>
          <w:sz w:val="28"/>
          <w:szCs w:val="28"/>
        </w:rPr>
        <w:t xml:space="preserve"> </w:t>
      </w:r>
      <w:r w:rsidR="00B72069">
        <w:rPr>
          <w:rFonts w:ascii="Times New Roman" w:hAnsi="Times New Roman" w:cs="Times New Roman"/>
          <w:sz w:val="28"/>
          <w:szCs w:val="28"/>
        </w:rPr>
        <w:t xml:space="preserve">Вторая подпрограмма </w:t>
      </w:r>
      <w:r w:rsidR="00B72069" w:rsidRPr="00B72069">
        <w:rPr>
          <w:rFonts w:ascii="Times New Roman" w:hAnsi="Times New Roman" w:cs="Times New Roman"/>
          <w:bCs/>
          <w:sz w:val="28"/>
          <w:szCs w:val="28"/>
        </w:rPr>
        <w:t>«Восходящие звезды»</w:t>
      </w:r>
      <w:r w:rsidR="00B72069" w:rsidRPr="00FD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069" w:rsidRPr="00B72069">
        <w:rPr>
          <w:rFonts w:ascii="Times New Roman" w:hAnsi="Times New Roman" w:cs="Times New Roman"/>
          <w:bCs/>
          <w:sz w:val="28"/>
          <w:szCs w:val="28"/>
        </w:rPr>
        <w:t>осваивается</w:t>
      </w:r>
      <w:r w:rsidR="00B72069" w:rsidRPr="00FD7F2B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B72069">
        <w:rPr>
          <w:rFonts w:ascii="Times New Roman" w:hAnsi="Times New Roman" w:cs="Times New Roman"/>
          <w:sz w:val="28"/>
          <w:szCs w:val="28"/>
        </w:rPr>
        <w:t>ями</w:t>
      </w:r>
      <w:r w:rsidR="00B72069" w:rsidRPr="00FD7F2B">
        <w:rPr>
          <w:rFonts w:ascii="Times New Roman" w:hAnsi="Times New Roman" w:cs="Times New Roman"/>
          <w:sz w:val="28"/>
          <w:szCs w:val="28"/>
        </w:rPr>
        <w:t xml:space="preserve"> спортивных бальных танцев, имеющи</w:t>
      </w:r>
      <w:r w:rsidR="00B72069">
        <w:rPr>
          <w:rFonts w:ascii="Times New Roman" w:hAnsi="Times New Roman" w:cs="Times New Roman"/>
          <w:sz w:val="28"/>
          <w:szCs w:val="28"/>
        </w:rPr>
        <w:t>ми</w:t>
      </w:r>
      <w:r w:rsidR="00B72069" w:rsidRPr="00FD7F2B">
        <w:rPr>
          <w:rFonts w:ascii="Times New Roman" w:hAnsi="Times New Roman" w:cs="Times New Roman"/>
          <w:sz w:val="28"/>
          <w:szCs w:val="28"/>
        </w:rPr>
        <w:t xml:space="preserve"> спортивные разряды (танцевальные классы) и выступающи</w:t>
      </w:r>
      <w:r w:rsidR="00B72069">
        <w:rPr>
          <w:rFonts w:ascii="Times New Roman" w:hAnsi="Times New Roman" w:cs="Times New Roman"/>
          <w:sz w:val="28"/>
          <w:szCs w:val="28"/>
        </w:rPr>
        <w:t>ми</w:t>
      </w:r>
      <w:r w:rsidR="00B72069" w:rsidRPr="00FD7F2B">
        <w:rPr>
          <w:rFonts w:ascii="Times New Roman" w:hAnsi="Times New Roman" w:cs="Times New Roman"/>
          <w:sz w:val="28"/>
          <w:szCs w:val="28"/>
        </w:rPr>
        <w:t xml:space="preserve"> на соревнованиях.   </w:t>
      </w:r>
    </w:p>
    <w:p w:rsidR="006B42C7" w:rsidRPr="00FD7F2B" w:rsidRDefault="0063360B" w:rsidP="00FD7F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Кроме того, н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есмотря на огромную популярность спортивных бальных танцев, танцевальный спорт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42C7" w:rsidRPr="00FD7F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6B42C7" w:rsidRPr="00FD7F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т сейчас большие потери среди начинающих танцоров: количество детей, бросивших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6B42C7" w:rsidRPr="00FD7F2B">
        <w:rPr>
          <w:rFonts w:ascii="Times New Roman" w:hAnsi="Times New Roman" w:cs="Times New Roman"/>
          <w:sz w:val="28"/>
          <w:szCs w:val="28"/>
        </w:rPr>
        <w:t>танц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B42C7" w:rsidRPr="00FD7F2B">
        <w:rPr>
          <w:rFonts w:ascii="Times New Roman" w:hAnsi="Times New Roman" w:cs="Times New Roman"/>
          <w:sz w:val="28"/>
          <w:szCs w:val="28"/>
        </w:rPr>
        <w:t>, примерно равно коли</w:t>
      </w:r>
      <w:r w:rsidR="005F7F82">
        <w:rPr>
          <w:rFonts w:ascii="Times New Roman" w:hAnsi="Times New Roman" w:cs="Times New Roman"/>
          <w:sz w:val="28"/>
          <w:szCs w:val="28"/>
        </w:rPr>
        <w:t>честву вновь записавшихся детей</w:t>
      </w:r>
      <w:r w:rsidR="00851A2E">
        <w:rPr>
          <w:rFonts w:ascii="Times New Roman" w:hAnsi="Times New Roman" w:cs="Times New Roman"/>
          <w:sz w:val="28"/>
          <w:szCs w:val="28"/>
        </w:rPr>
        <w:t>,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</w:t>
      </w:r>
      <w:r w:rsidR="005F7F82">
        <w:rPr>
          <w:rFonts w:ascii="Times New Roman" w:hAnsi="Times New Roman" w:cs="Times New Roman"/>
          <w:sz w:val="28"/>
          <w:szCs w:val="28"/>
        </w:rPr>
        <w:t>и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прирост начинающих танцоров-спортсменов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2B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. Одной из причин этого является то, что слишком рано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51A2E">
        <w:rPr>
          <w:rFonts w:ascii="Times New Roman" w:hAnsi="Times New Roman" w:cs="Times New Roman"/>
          <w:sz w:val="28"/>
          <w:szCs w:val="28"/>
        </w:rPr>
        <w:t xml:space="preserve">уже </w:t>
      </w:r>
      <w:r w:rsidR="00047038" w:rsidRPr="00FD7F2B">
        <w:rPr>
          <w:rFonts w:ascii="Times New Roman" w:hAnsi="Times New Roman" w:cs="Times New Roman"/>
          <w:sz w:val="28"/>
          <w:szCs w:val="28"/>
        </w:rPr>
        <w:t xml:space="preserve">на </w:t>
      </w:r>
      <w:r w:rsidR="00851A2E">
        <w:rPr>
          <w:rFonts w:ascii="Times New Roman" w:hAnsi="Times New Roman" w:cs="Times New Roman"/>
          <w:sz w:val="28"/>
          <w:szCs w:val="28"/>
        </w:rPr>
        <w:t>первом</w:t>
      </w:r>
      <w:r w:rsidR="00047038" w:rsidRPr="00FD7F2B">
        <w:rPr>
          <w:rFonts w:ascii="Times New Roman" w:hAnsi="Times New Roman" w:cs="Times New Roman"/>
          <w:sz w:val="28"/>
          <w:szCs w:val="28"/>
        </w:rPr>
        <w:t xml:space="preserve"> и </w:t>
      </w:r>
      <w:r w:rsidR="00851A2E">
        <w:rPr>
          <w:rFonts w:ascii="Times New Roman" w:hAnsi="Times New Roman" w:cs="Times New Roman"/>
          <w:sz w:val="28"/>
          <w:szCs w:val="28"/>
        </w:rPr>
        <w:t>втором</w:t>
      </w:r>
      <w:r w:rsidR="00047038" w:rsidRPr="00FD7F2B">
        <w:rPr>
          <w:rFonts w:ascii="Times New Roman" w:hAnsi="Times New Roman" w:cs="Times New Roman"/>
          <w:sz w:val="28"/>
          <w:szCs w:val="28"/>
        </w:rPr>
        <w:t xml:space="preserve"> годах обучения</w:t>
      </w:r>
      <w:r w:rsidR="00047038">
        <w:rPr>
          <w:rFonts w:ascii="Times New Roman" w:hAnsi="Times New Roman" w:cs="Times New Roman"/>
          <w:sz w:val="28"/>
          <w:szCs w:val="28"/>
        </w:rPr>
        <w:t>)</w:t>
      </w:r>
      <w:r w:rsidR="00047038" w:rsidRPr="00FD7F2B">
        <w:rPr>
          <w:rFonts w:ascii="Times New Roman" w:hAnsi="Times New Roman" w:cs="Times New Roman"/>
          <w:sz w:val="28"/>
          <w:szCs w:val="28"/>
        </w:rPr>
        <w:t xml:space="preserve"> </w:t>
      </w:r>
      <w:r w:rsidR="006B42C7" w:rsidRPr="00FD7F2B">
        <w:rPr>
          <w:rFonts w:ascii="Times New Roman" w:hAnsi="Times New Roman" w:cs="Times New Roman"/>
          <w:sz w:val="28"/>
          <w:szCs w:val="28"/>
        </w:rPr>
        <w:t>дети</w:t>
      </w:r>
      <w:r w:rsidR="00851A2E">
        <w:rPr>
          <w:rFonts w:ascii="Times New Roman" w:hAnsi="Times New Roman" w:cs="Times New Roman"/>
          <w:sz w:val="28"/>
          <w:szCs w:val="28"/>
        </w:rPr>
        <w:t>, ещё не достигшие нужного уровня специальных умений и навыков,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вы</w:t>
      </w:r>
      <w:r w:rsidR="00047038">
        <w:rPr>
          <w:rFonts w:ascii="Times New Roman" w:hAnsi="Times New Roman" w:cs="Times New Roman"/>
          <w:sz w:val="28"/>
          <w:szCs w:val="28"/>
        </w:rPr>
        <w:t>пускаются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 на соревнования. А ведь </w:t>
      </w:r>
      <w:r w:rsidR="00851A2E" w:rsidRPr="00FD7F2B">
        <w:rPr>
          <w:rFonts w:ascii="Times New Roman" w:hAnsi="Times New Roman" w:cs="Times New Roman"/>
          <w:sz w:val="28"/>
          <w:szCs w:val="28"/>
        </w:rPr>
        <w:t>реб</w:t>
      </w:r>
      <w:r w:rsidR="00851A2E">
        <w:rPr>
          <w:rFonts w:ascii="Times New Roman" w:hAnsi="Times New Roman" w:cs="Times New Roman"/>
          <w:sz w:val="28"/>
          <w:szCs w:val="28"/>
        </w:rPr>
        <w:t>ё</w:t>
      </w:r>
      <w:r w:rsidR="00851A2E" w:rsidRPr="00FD7F2B">
        <w:rPr>
          <w:rFonts w:ascii="Times New Roman" w:hAnsi="Times New Roman" w:cs="Times New Roman"/>
          <w:sz w:val="28"/>
          <w:szCs w:val="28"/>
        </w:rPr>
        <w:t xml:space="preserve">нку достаточно несколько раз не пройти отборочные туры на соревнованиях </w:t>
      </w:r>
      <w:r w:rsidR="00851A2E">
        <w:rPr>
          <w:rFonts w:ascii="Times New Roman" w:hAnsi="Times New Roman" w:cs="Times New Roman"/>
          <w:sz w:val="28"/>
          <w:szCs w:val="28"/>
        </w:rPr>
        <w:t xml:space="preserve">или </w:t>
      </w:r>
      <w:r w:rsidR="00851A2E" w:rsidRPr="00FD7F2B">
        <w:rPr>
          <w:rFonts w:ascii="Times New Roman" w:hAnsi="Times New Roman" w:cs="Times New Roman"/>
          <w:sz w:val="28"/>
          <w:szCs w:val="28"/>
        </w:rPr>
        <w:t>занять последние места</w:t>
      </w:r>
      <w:r w:rsidR="00851A2E">
        <w:rPr>
          <w:rFonts w:ascii="Times New Roman" w:hAnsi="Times New Roman" w:cs="Times New Roman"/>
          <w:sz w:val="28"/>
          <w:szCs w:val="28"/>
        </w:rPr>
        <w:t>, как его интерес к спортивным танцам падает</w:t>
      </w:r>
      <w:r w:rsidR="001D0FAC">
        <w:rPr>
          <w:rFonts w:ascii="Times New Roman" w:hAnsi="Times New Roman" w:cs="Times New Roman"/>
          <w:sz w:val="28"/>
          <w:szCs w:val="28"/>
        </w:rPr>
        <w:t>, и в конечном итоге он</w:t>
      </w:r>
      <w:r w:rsidR="00851A2E" w:rsidRPr="00FD7F2B">
        <w:rPr>
          <w:rFonts w:ascii="Times New Roman" w:hAnsi="Times New Roman" w:cs="Times New Roman"/>
          <w:sz w:val="28"/>
          <w:szCs w:val="28"/>
        </w:rPr>
        <w:t xml:space="preserve"> </w:t>
      </w:r>
      <w:r w:rsidR="006B42C7" w:rsidRPr="00FD7F2B">
        <w:rPr>
          <w:rFonts w:ascii="Times New Roman" w:hAnsi="Times New Roman" w:cs="Times New Roman"/>
          <w:sz w:val="28"/>
          <w:szCs w:val="28"/>
        </w:rPr>
        <w:t>брос</w:t>
      </w:r>
      <w:r w:rsidR="001D0FAC">
        <w:rPr>
          <w:rFonts w:ascii="Times New Roman" w:hAnsi="Times New Roman" w:cs="Times New Roman"/>
          <w:sz w:val="28"/>
          <w:szCs w:val="28"/>
        </w:rPr>
        <w:t>ае</w:t>
      </w:r>
      <w:r w:rsidR="006B42C7" w:rsidRPr="00FD7F2B">
        <w:rPr>
          <w:rFonts w:ascii="Times New Roman" w:hAnsi="Times New Roman" w:cs="Times New Roman"/>
          <w:sz w:val="28"/>
          <w:szCs w:val="28"/>
        </w:rPr>
        <w:t>т</w:t>
      </w:r>
      <w:r w:rsidR="001D0FAC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6B42C7" w:rsidRPr="00FD7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15D" w:rsidRPr="001D0FAC" w:rsidRDefault="001D0FAC" w:rsidP="00FD7F2B">
      <w:pPr>
        <w:pStyle w:val="Defaul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515D" w:rsidRPr="00FD7F2B">
        <w:rPr>
          <w:rFonts w:ascii="Times New Roman" w:hAnsi="Times New Roman" w:cs="Times New Roman"/>
          <w:sz w:val="28"/>
          <w:szCs w:val="28"/>
        </w:rPr>
        <w:t xml:space="preserve">Предлагаемые в программе </w:t>
      </w:r>
      <w:r w:rsidR="006B42C7" w:rsidRPr="001D0FAC">
        <w:rPr>
          <w:rFonts w:ascii="Times New Roman" w:hAnsi="Times New Roman" w:cs="Times New Roman"/>
          <w:iCs/>
          <w:sz w:val="28"/>
          <w:szCs w:val="28"/>
        </w:rPr>
        <w:t xml:space="preserve">методы </w:t>
      </w:r>
      <w:r w:rsidR="0016515D" w:rsidRPr="001D0FAC">
        <w:rPr>
          <w:rFonts w:ascii="Times New Roman" w:hAnsi="Times New Roman" w:cs="Times New Roman"/>
          <w:iCs/>
          <w:sz w:val="28"/>
          <w:szCs w:val="28"/>
        </w:rPr>
        <w:t xml:space="preserve"> обучения могут быть использованы как </w:t>
      </w:r>
      <w:r>
        <w:rPr>
          <w:rFonts w:ascii="Times New Roman" w:hAnsi="Times New Roman" w:cs="Times New Roman"/>
          <w:iCs/>
          <w:sz w:val="28"/>
          <w:szCs w:val="28"/>
        </w:rPr>
        <w:t>эффективные</w:t>
      </w:r>
      <w:r w:rsidR="0016515D" w:rsidRPr="001D0FAC">
        <w:rPr>
          <w:rFonts w:ascii="Times New Roman" w:hAnsi="Times New Roman" w:cs="Times New Roman"/>
          <w:iCs/>
          <w:sz w:val="28"/>
          <w:szCs w:val="28"/>
        </w:rPr>
        <w:t xml:space="preserve"> стимулы для творческого роста детей </w:t>
      </w:r>
      <w:r>
        <w:rPr>
          <w:rFonts w:ascii="Times New Roman" w:hAnsi="Times New Roman" w:cs="Times New Roman"/>
          <w:iCs/>
          <w:sz w:val="28"/>
          <w:szCs w:val="28"/>
        </w:rPr>
        <w:t>и подростков,</w:t>
      </w:r>
      <w:r w:rsidR="0016515D" w:rsidRPr="001D0FAC">
        <w:rPr>
          <w:rFonts w:ascii="Times New Roman" w:hAnsi="Times New Roman" w:cs="Times New Roman"/>
          <w:iCs/>
          <w:sz w:val="28"/>
          <w:szCs w:val="28"/>
        </w:rPr>
        <w:t xml:space="preserve"> сохранения </w:t>
      </w:r>
      <w:r w:rsidR="00AF4B02">
        <w:rPr>
          <w:rFonts w:ascii="Times New Roman" w:hAnsi="Times New Roman" w:cs="Times New Roman"/>
          <w:iCs/>
          <w:sz w:val="28"/>
          <w:szCs w:val="28"/>
        </w:rPr>
        <w:t xml:space="preserve">контингента обучающихся и </w:t>
      </w:r>
      <w:r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="0016515D" w:rsidRPr="001D0FAC">
        <w:rPr>
          <w:rFonts w:ascii="Times New Roman" w:hAnsi="Times New Roman" w:cs="Times New Roman"/>
          <w:iCs/>
          <w:sz w:val="28"/>
          <w:szCs w:val="28"/>
        </w:rPr>
        <w:t xml:space="preserve">интереса к занятиям </w:t>
      </w:r>
      <w:r>
        <w:rPr>
          <w:rFonts w:ascii="Times New Roman" w:hAnsi="Times New Roman" w:cs="Times New Roman"/>
          <w:iCs/>
          <w:sz w:val="28"/>
          <w:szCs w:val="28"/>
        </w:rPr>
        <w:t xml:space="preserve">спортивными </w:t>
      </w:r>
      <w:r w:rsidR="0016515D" w:rsidRPr="001D0FAC">
        <w:rPr>
          <w:rFonts w:ascii="Times New Roman" w:hAnsi="Times New Roman" w:cs="Times New Roman"/>
          <w:iCs/>
          <w:sz w:val="28"/>
          <w:szCs w:val="28"/>
        </w:rPr>
        <w:t xml:space="preserve">бальными танцами в течение длительного времени. </w:t>
      </w:r>
    </w:p>
    <w:p w:rsidR="008E73F5" w:rsidRDefault="00F33240" w:rsidP="00B73CD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B73CD7" w:rsidRPr="00FD7F2B" w:rsidRDefault="00B73CD7" w:rsidP="00B73C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73CD7">
        <w:rPr>
          <w:rFonts w:ascii="Times New Roman" w:hAnsi="Times New Roman" w:cs="Times New Roman"/>
          <w:bCs/>
          <w:sz w:val="28"/>
          <w:szCs w:val="28"/>
        </w:rPr>
        <w:t>п</w:t>
      </w:r>
      <w:r w:rsidRPr="00FD7F2B">
        <w:rPr>
          <w:rFonts w:ascii="Times New Roman" w:hAnsi="Times New Roman" w:cs="Times New Roman"/>
          <w:sz w:val="28"/>
          <w:szCs w:val="28"/>
        </w:rPr>
        <w:t xml:space="preserve">риобщение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D7F2B">
        <w:rPr>
          <w:rFonts w:ascii="Times New Roman" w:hAnsi="Times New Roman" w:cs="Times New Roman"/>
          <w:sz w:val="28"/>
          <w:szCs w:val="28"/>
        </w:rPr>
        <w:t xml:space="preserve"> к общечеловеческим ценностям мировой танцевальной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D7F2B">
        <w:rPr>
          <w:rFonts w:ascii="Times New Roman" w:hAnsi="Times New Roman" w:cs="Times New Roman"/>
          <w:sz w:val="28"/>
          <w:szCs w:val="28"/>
        </w:rPr>
        <w:t xml:space="preserve"> раскрыт</w:t>
      </w:r>
      <w:r>
        <w:rPr>
          <w:rFonts w:ascii="Times New Roman" w:hAnsi="Times New Roman" w:cs="Times New Roman"/>
          <w:sz w:val="28"/>
          <w:szCs w:val="28"/>
        </w:rPr>
        <w:t>ие и развитие</w:t>
      </w:r>
      <w:r w:rsidRPr="00FD7F2B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индивидуальност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F2B">
        <w:rPr>
          <w:rFonts w:ascii="Times New Roman" w:hAnsi="Times New Roman" w:cs="Times New Roman"/>
          <w:sz w:val="28"/>
          <w:szCs w:val="28"/>
        </w:rPr>
        <w:t xml:space="preserve"> формирующейся личности, способности к самовыражению в танце</w:t>
      </w:r>
      <w:r w:rsidR="008B4C1A">
        <w:rPr>
          <w:rFonts w:ascii="Times New Roman" w:hAnsi="Times New Roman" w:cs="Times New Roman"/>
          <w:sz w:val="28"/>
          <w:szCs w:val="28"/>
        </w:rPr>
        <w:t xml:space="preserve">, </w:t>
      </w:r>
      <w:r w:rsidR="008B4C1A" w:rsidRPr="00FD7F2B">
        <w:rPr>
          <w:rFonts w:ascii="Times New Roman" w:hAnsi="Times New Roman" w:cs="Times New Roman"/>
          <w:sz w:val="28"/>
          <w:szCs w:val="28"/>
        </w:rPr>
        <w:t>профессиональное самоопределение в области танцевального искусства</w:t>
      </w:r>
      <w:r w:rsidR="008B4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D2A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8F56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мотивации к систематическим занятиям</w:t>
      </w:r>
      <w:r w:rsidR="008F5697">
        <w:rPr>
          <w:rFonts w:ascii="Times New Roman" w:hAnsi="Times New Roman" w:cs="Times New Roman"/>
          <w:sz w:val="28"/>
          <w:szCs w:val="28"/>
        </w:rPr>
        <w:t xml:space="preserve"> </w:t>
      </w:r>
      <w:r w:rsidR="008F5697" w:rsidRPr="00FD7F2B">
        <w:rPr>
          <w:rFonts w:ascii="Times New Roman" w:hAnsi="Times New Roman" w:cs="Times New Roman"/>
          <w:sz w:val="28"/>
          <w:szCs w:val="28"/>
        </w:rPr>
        <w:t>спортивным</w:t>
      </w:r>
      <w:r w:rsidR="008F5697">
        <w:rPr>
          <w:rFonts w:ascii="Times New Roman" w:hAnsi="Times New Roman" w:cs="Times New Roman"/>
          <w:sz w:val="28"/>
          <w:szCs w:val="28"/>
        </w:rPr>
        <w:t>и</w:t>
      </w:r>
      <w:r w:rsidR="008F5697" w:rsidRPr="00FD7F2B">
        <w:rPr>
          <w:rFonts w:ascii="Times New Roman" w:hAnsi="Times New Roman" w:cs="Times New Roman"/>
          <w:sz w:val="28"/>
          <w:szCs w:val="28"/>
        </w:rPr>
        <w:t xml:space="preserve"> бальным</w:t>
      </w:r>
      <w:r w:rsidR="008F5697">
        <w:rPr>
          <w:rFonts w:ascii="Times New Roman" w:hAnsi="Times New Roman" w:cs="Times New Roman"/>
          <w:sz w:val="28"/>
          <w:szCs w:val="28"/>
        </w:rPr>
        <w:t>и</w:t>
      </w:r>
      <w:r w:rsidR="008F5697" w:rsidRPr="00FD7F2B">
        <w:rPr>
          <w:rFonts w:ascii="Times New Roman" w:hAnsi="Times New Roman" w:cs="Times New Roman"/>
          <w:sz w:val="28"/>
          <w:szCs w:val="28"/>
        </w:rPr>
        <w:t xml:space="preserve"> танцам</w:t>
      </w:r>
      <w:r w:rsidR="008F5697">
        <w:rPr>
          <w:rFonts w:ascii="Times New Roman" w:hAnsi="Times New Roman" w:cs="Times New Roman"/>
          <w:sz w:val="28"/>
          <w:szCs w:val="28"/>
        </w:rPr>
        <w:t>и и</w:t>
      </w:r>
      <w:r w:rsidR="00B75D2A">
        <w:rPr>
          <w:rFonts w:ascii="Times New Roman" w:hAnsi="Times New Roman" w:cs="Times New Roman"/>
          <w:sz w:val="28"/>
          <w:szCs w:val="28"/>
        </w:rPr>
        <w:t xml:space="preserve"> </w:t>
      </w:r>
      <w:r w:rsidR="00B75D2A" w:rsidRPr="00F375C0">
        <w:rPr>
          <w:rFonts w:ascii="Times New Roman" w:hAnsi="Times New Roman" w:cs="Times New Roman"/>
          <w:sz w:val="28"/>
          <w:szCs w:val="28"/>
          <w:lang w:eastAsia="ru-RU"/>
        </w:rPr>
        <w:t>опыта творческого осво</w:t>
      </w:r>
      <w:r w:rsidR="00B75D2A"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="008F5697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знаний, умений и </w:t>
      </w:r>
      <w:r w:rsidR="00B75D2A"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 w:rsidRPr="00FD7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73F5" w:rsidRDefault="008E73F5" w:rsidP="00C93EA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EAB" w:rsidRDefault="00B73CD7" w:rsidP="00C93EA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B73CD7" w:rsidRPr="004D763E" w:rsidRDefault="00B73CD7" w:rsidP="00C93EAB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 </w:t>
      </w:r>
      <w:r w:rsidRPr="004D763E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B73CD7" w:rsidRPr="00FD7F2B" w:rsidRDefault="00B73CD7" w:rsidP="00B73C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</w:t>
      </w:r>
      <w:r w:rsidR="00C93EAB">
        <w:rPr>
          <w:rFonts w:ascii="Times New Roman" w:hAnsi="Times New Roman" w:cs="Times New Roman"/>
          <w:sz w:val="28"/>
          <w:szCs w:val="28"/>
        </w:rPr>
        <w:t xml:space="preserve">  </w:t>
      </w:r>
      <w:r w:rsidR="00245E89">
        <w:rPr>
          <w:rFonts w:ascii="Times New Roman" w:hAnsi="Times New Roman" w:cs="Times New Roman"/>
          <w:sz w:val="28"/>
          <w:szCs w:val="28"/>
        </w:rPr>
        <w:t>формирова</w:t>
      </w:r>
      <w:r w:rsidRPr="00FD7F2B">
        <w:rPr>
          <w:rFonts w:ascii="Times New Roman" w:hAnsi="Times New Roman" w:cs="Times New Roman"/>
          <w:sz w:val="28"/>
          <w:szCs w:val="28"/>
        </w:rPr>
        <w:t>ть начальны</w:t>
      </w:r>
      <w:r w:rsidR="00245E89">
        <w:rPr>
          <w:rFonts w:ascii="Times New Roman" w:hAnsi="Times New Roman" w:cs="Times New Roman"/>
          <w:sz w:val="28"/>
          <w:szCs w:val="28"/>
        </w:rPr>
        <w:t>й объём</w:t>
      </w:r>
      <w:r w:rsidRPr="00FD7F2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245E89">
        <w:rPr>
          <w:rFonts w:ascii="Times New Roman" w:hAnsi="Times New Roman" w:cs="Times New Roman"/>
          <w:sz w:val="28"/>
          <w:szCs w:val="28"/>
        </w:rPr>
        <w:t>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по истории </w:t>
      </w:r>
      <w:r w:rsidR="00245E89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FD7F2B">
        <w:rPr>
          <w:rFonts w:ascii="Times New Roman" w:hAnsi="Times New Roman" w:cs="Times New Roman"/>
          <w:sz w:val="28"/>
          <w:szCs w:val="28"/>
        </w:rPr>
        <w:t>бальных танцев</w:t>
      </w:r>
      <w:r w:rsidR="00245E89">
        <w:rPr>
          <w:rFonts w:ascii="Times New Roman" w:hAnsi="Times New Roman" w:cs="Times New Roman"/>
          <w:sz w:val="28"/>
          <w:szCs w:val="28"/>
        </w:rPr>
        <w:t>, их видам, исполнителям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3CD7" w:rsidRPr="00FD7F2B" w:rsidRDefault="00B73CD7" w:rsidP="00B73C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</w:t>
      </w:r>
      <w:r w:rsidR="001D0465">
        <w:rPr>
          <w:rFonts w:ascii="Times New Roman" w:hAnsi="Times New Roman" w:cs="Times New Roman"/>
          <w:sz w:val="28"/>
          <w:szCs w:val="28"/>
        </w:rPr>
        <w:t xml:space="preserve"> </w:t>
      </w:r>
      <w:r w:rsidR="00245E89">
        <w:rPr>
          <w:rFonts w:ascii="Times New Roman" w:hAnsi="Times New Roman" w:cs="Times New Roman"/>
          <w:sz w:val="28"/>
          <w:szCs w:val="28"/>
        </w:rPr>
        <w:t>формирова</w:t>
      </w:r>
      <w:r w:rsidRPr="00FD7F2B">
        <w:rPr>
          <w:rFonts w:ascii="Times New Roman" w:hAnsi="Times New Roman" w:cs="Times New Roman"/>
          <w:sz w:val="28"/>
          <w:szCs w:val="28"/>
        </w:rPr>
        <w:t>ть специальные знания</w:t>
      </w:r>
      <w:r w:rsidR="00245E89">
        <w:rPr>
          <w:rFonts w:ascii="Times New Roman" w:hAnsi="Times New Roman" w:cs="Times New Roman"/>
          <w:sz w:val="28"/>
          <w:szCs w:val="28"/>
        </w:rPr>
        <w:t>, умения и навыки</w:t>
      </w:r>
      <w:r w:rsidRPr="00FD7F2B">
        <w:rPr>
          <w:rFonts w:ascii="Times New Roman" w:hAnsi="Times New Roman" w:cs="Times New Roman"/>
          <w:sz w:val="28"/>
          <w:szCs w:val="28"/>
        </w:rPr>
        <w:t xml:space="preserve"> по спортивным бальным танцам;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формировать музыкально-ритмические навыки;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обуч</w:t>
      </w:r>
      <w:r w:rsidR="00245E89">
        <w:rPr>
          <w:rFonts w:ascii="Times New Roman" w:hAnsi="Times New Roman" w:cs="Times New Roman"/>
          <w:sz w:val="28"/>
          <w:szCs w:val="28"/>
        </w:rPr>
        <w:t>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умениям и навыкам танцевального мастерства; </w:t>
      </w:r>
    </w:p>
    <w:p w:rsidR="00B73CD7" w:rsidRPr="00FD7F2B" w:rsidRDefault="00B73CD7" w:rsidP="00B73C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</w:t>
      </w:r>
      <w:r w:rsidR="00245E89">
        <w:rPr>
          <w:rFonts w:ascii="Times New Roman" w:hAnsi="Times New Roman" w:cs="Times New Roman"/>
          <w:sz w:val="28"/>
          <w:szCs w:val="28"/>
        </w:rPr>
        <w:t xml:space="preserve"> </w:t>
      </w:r>
      <w:r w:rsidRPr="00FD7F2B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45E89">
        <w:rPr>
          <w:rFonts w:ascii="Times New Roman" w:hAnsi="Times New Roman" w:cs="Times New Roman"/>
          <w:sz w:val="28"/>
          <w:szCs w:val="28"/>
        </w:rPr>
        <w:t xml:space="preserve">исполнительские </w:t>
      </w:r>
      <w:r w:rsidRPr="00FD7F2B">
        <w:rPr>
          <w:rFonts w:ascii="Times New Roman" w:hAnsi="Times New Roman" w:cs="Times New Roman"/>
          <w:sz w:val="28"/>
          <w:szCs w:val="28"/>
        </w:rPr>
        <w:t xml:space="preserve">умения и навыки </w:t>
      </w:r>
    </w:p>
    <w:p w:rsidR="00B73CD7" w:rsidRPr="004D763E" w:rsidRDefault="00B73CD7" w:rsidP="00B73CD7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63E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B73CD7" w:rsidRPr="00FD7F2B" w:rsidRDefault="00B73CD7" w:rsidP="00B73CD7">
      <w:pPr>
        <w:pStyle w:val="Default"/>
        <w:spacing w:after="21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формировать правильную красивую осанку; </w:t>
      </w:r>
    </w:p>
    <w:p w:rsidR="00B73CD7" w:rsidRPr="00FD7F2B" w:rsidRDefault="00B73CD7" w:rsidP="00B73C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координацию движений, гибкость и пластику;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7F2B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>ть чувство ритма</w:t>
      </w:r>
      <w:r w:rsidR="00E70D43">
        <w:rPr>
          <w:rFonts w:ascii="Times New Roman" w:hAnsi="Times New Roman" w:cs="Times New Roman"/>
          <w:sz w:val="28"/>
          <w:szCs w:val="28"/>
        </w:rPr>
        <w:t>, музыкальность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lastRenderedPageBreak/>
        <w:t>- 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</w:t>
      </w:r>
      <w:r w:rsidR="00E70D43">
        <w:rPr>
          <w:rFonts w:ascii="Times New Roman" w:hAnsi="Times New Roman" w:cs="Times New Roman"/>
          <w:sz w:val="28"/>
          <w:szCs w:val="28"/>
        </w:rPr>
        <w:t xml:space="preserve">слуховую и зрительную </w:t>
      </w:r>
      <w:r w:rsidRPr="00FD7F2B">
        <w:rPr>
          <w:rFonts w:ascii="Times New Roman" w:hAnsi="Times New Roman" w:cs="Times New Roman"/>
          <w:sz w:val="28"/>
          <w:szCs w:val="28"/>
        </w:rPr>
        <w:t xml:space="preserve">память и внимание;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артистизм и эмоциональность;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творческие танцевальные способности;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творческие способности </w:t>
      </w:r>
      <w:r w:rsidR="00E70D43">
        <w:rPr>
          <w:rFonts w:ascii="Times New Roman" w:hAnsi="Times New Roman" w:cs="Times New Roman"/>
          <w:sz w:val="28"/>
          <w:szCs w:val="28"/>
        </w:rPr>
        <w:t>в области</w:t>
      </w:r>
      <w:r w:rsidRPr="00FD7F2B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E70D43">
        <w:rPr>
          <w:rFonts w:ascii="Times New Roman" w:hAnsi="Times New Roman" w:cs="Times New Roman"/>
          <w:sz w:val="28"/>
          <w:szCs w:val="28"/>
        </w:rPr>
        <w:t>а</w:t>
      </w:r>
      <w:r w:rsidRPr="00FD7F2B">
        <w:rPr>
          <w:rFonts w:ascii="Times New Roman" w:hAnsi="Times New Roman" w:cs="Times New Roman"/>
          <w:sz w:val="28"/>
          <w:szCs w:val="28"/>
        </w:rPr>
        <w:t xml:space="preserve"> и стилистик</w:t>
      </w:r>
      <w:r w:rsidR="00E70D43">
        <w:rPr>
          <w:rFonts w:ascii="Times New Roman" w:hAnsi="Times New Roman" w:cs="Times New Roman"/>
          <w:sz w:val="28"/>
          <w:szCs w:val="28"/>
        </w:rPr>
        <w:t>и</w:t>
      </w:r>
      <w:r w:rsidRPr="00FD7F2B">
        <w:rPr>
          <w:rFonts w:ascii="Times New Roman" w:hAnsi="Times New Roman" w:cs="Times New Roman"/>
          <w:sz w:val="28"/>
          <w:szCs w:val="28"/>
        </w:rPr>
        <w:t xml:space="preserve"> танцевальных костюмов, прич</w:t>
      </w:r>
      <w:r w:rsidR="00FF04DD">
        <w:rPr>
          <w:rFonts w:ascii="Times New Roman" w:hAnsi="Times New Roman" w:cs="Times New Roman"/>
          <w:sz w:val="28"/>
          <w:szCs w:val="28"/>
        </w:rPr>
        <w:t>ё</w:t>
      </w:r>
      <w:r w:rsidRPr="00FD7F2B">
        <w:rPr>
          <w:rFonts w:ascii="Times New Roman" w:hAnsi="Times New Roman" w:cs="Times New Roman"/>
          <w:sz w:val="28"/>
          <w:szCs w:val="28"/>
        </w:rPr>
        <w:t xml:space="preserve">сок;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</w:t>
      </w:r>
      <w:r w:rsidR="00FF04DD">
        <w:rPr>
          <w:rFonts w:ascii="Times New Roman" w:hAnsi="Times New Roman" w:cs="Times New Roman"/>
          <w:sz w:val="28"/>
          <w:szCs w:val="28"/>
        </w:rPr>
        <w:t xml:space="preserve">выявить и </w:t>
      </w:r>
      <w:r w:rsidRPr="00FD7F2B">
        <w:rPr>
          <w:rFonts w:ascii="Times New Roman" w:hAnsi="Times New Roman" w:cs="Times New Roman"/>
          <w:sz w:val="28"/>
          <w:szCs w:val="28"/>
        </w:rPr>
        <w:t>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индивидуальность каждой танцевальной пары; </w:t>
      </w:r>
    </w:p>
    <w:p w:rsidR="00B73CD7" w:rsidRPr="00FD7F2B" w:rsidRDefault="00B73CD7" w:rsidP="00B73CD7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спортивные качества: силу, выносливость, скорость; </w:t>
      </w:r>
    </w:p>
    <w:p w:rsidR="00B73CD7" w:rsidRPr="00FD7F2B" w:rsidRDefault="00B73CD7" w:rsidP="00B73C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разви</w:t>
      </w:r>
      <w:r w:rsidR="00E70D43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творческую активность детей в процессе исполнения спортивных бальных танцев. </w:t>
      </w:r>
    </w:p>
    <w:p w:rsidR="00B73CD7" w:rsidRDefault="00B73CD7" w:rsidP="00B73CD7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04DD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Воспитывающие: </w:t>
      </w:r>
    </w:p>
    <w:p w:rsidR="008E73F5" w:rsidRPr="008E73F5" w:rsidRDefault="008E73F5" w:rsidP="00B73CD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гражданственность, патриотизм, любовь к родному краю, его истории и культуре;</w:t>
      </w:r>
    </w:p>
    <w:p w:rsidR="00B73CD7" w:rsidRPr="00FD7F2B" w:rsidRDefault="00B73CD7" w:rsidP="00B73CD7">
      <w:pPr>
        <w:pStyle w:val="Default"/>
        <w:spacing w:after="22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приви</w:t>
      </w:r>
      <w:r w:rsidR="008E73F5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>ть трудолюбие</w:t>
      </w:r>
      <w:r w:rsidR="008E73F5">
        <w:rPr>
          <w:rFonts w:ascii="Times New Roman" w:hAnsi="Times New Roman" w:cs="Times New Roman"/>
          <w:sz w:val="28"/>
          <w:szCs w:val="28"/>
        </w:rPr>
        <w:t>,</w:t>
      </w:r>
      <w:r w:rsidR="008E73F5" w:rsidRPr="008E73F5">
        <w:rPr>
          <w:rFonts w:ascii="Times New Roman" w:hAnsi="Times New Roman" w:cs="Times New Roman"/>
          <w:sz w:val="28"/>
          <w:szCs w:val="28"/>
        </w:rPr>
        <w:t xml:space="preserve"> </w:t>
      </w:r>
      <w:r w:rsidR="008E73F5" w:rsidRPr="00FD7F2B">
        <w:rPr>
          <w:rFonts w:ascii="Times New Roman" w:hAnsi="Times New Roman" w:cs="Times New Roman"/>
          <w:sz w:val="28"/>
          <w:szCs w:val="28"/>
        </w:rPr>
        <w:t>ответственност</w:t>
      </w:r>
      <w:r w:rsidR="008E73F5">
        <w:rPr>
          <w:rFonts w:ascii="Times New Roman" w:hAnsi="Times New Roman" w:cs="Times New Roman"/>
          <w:sz w:val="28"/>
          <w:szCs w:val="28"/>
        </w:rPr>
        <w:t>ь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3CD7" w:rsidRPr="00FD7F2B" w:rsidRDefault="00B73CD7" w:rsidP="00B73CD7">
      <w:pPr>
        <w:pStyle w:val="Default"/>
        <w:spacing w:after="22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воспит</w:t>
      </w:r>
      <w:r w:rsidR="008E73F5">
        <w:rPr>
          <w:rFonts w:ascii="Times New Roman" w:hAnsi="Times New Roman" w:cs="Times New Roman"/>
          <w:sz w:val="28"/>
          <w:szCs w:val="28"/>
        </w:rPr>
        <w:t>ыв</w:t>
      </w:r>
      <w:r w:rsidRPr="00FD7F2B">
        <w:rPr>
          <w:rFonts w:ascii="Times New Roman" w:hAnsi="Times New Roman" w:cs="Times New Roman"/>
          <w:sz w:val="28"/>
          <w:szCs w:val="28"/>
        </w:rPr>
        <w:t xml:space="preserve">ать собранность и дисциплину; </w:t>
      </w:r>
    </w:p>
    <w:p w:rsidR="00B73CD7" w:rsidRPr="00FD7F2B" w:rsidRDefault="00B73CD7" w:rsidP="00B73CD7">
      <w:pPr>
        <w:pStyle w:val="Default"/>
        <w:spacing w:after="22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воспит</w:t>
      </w:r>
      <w:r w:rsidR="008E73F5">
        <w:rPr>
          <w:rFonts w:ascii="Times New Roman" w:hAnsi="Times New Roman" w:cs="Times New Roman"/>
          <w:sz w:val="28"/>
          <w:szCs w:val="28"/>
        </w:rPr>
        <w:t>ыв</w:t>
      </w:r>
      <w:r w:rsidRPr="00FD7F2B">
        <w:rPr>
          <w:rFonts w:ascii="Times New Roman" w:hAnsi="Times New Roman" w:cs="Times New Roman"/>
          <w:sz w:val="28"/>
          <w:szCs w:val="28"/>
        </w:rPr>
        <w:t xml:space="preserve">ать стремление к саморазвитию; </w:t>
      </w:r>
    </w:p>
    <w:p w:rsidR="00B73CD7" w:rsidRPr="00FD7F2B" w:rsidRDefault="00B73CD7" w:rsidP="00B73CD7">
      <w:pPr>
        <w:pStyle w:val="Default"/>
        <w:spacing w:after="22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воспит</w:t>
      </w:r>
      <w:r w:rsidR="008E73F5">
        <w:rPr>
          <w:rFonts w:ascii="Times New Roman" w:hAnsi="Times New Roman" w:cs="Times New Roman"/>
          <w:sz w:val="28"/>
          <w:szCs w:val="28"/>
        </w:rPr>
        <w:t>ыв</w:t>
      </w:r>
      <w:r w:rsidRPr="00FD7F2B">
        <w:rPr>
          <w:rFonts w:ascii="Times New Roman" w:hAnsi="Times New Roman" w:cs="Times New Roman"/>
          <w:sz w:val="28"/>
          <w:szCs w:val="28"/>
        </w:rPr>
        <w:t xml:space="preserve">ать потребность в здоровом образе жизни; </w:t>
      </w:r>
    </w:p>
    <w:p w:rsidR="00B73CD7" w:rsidRPr="00FD7F2B" w:rsidRDefault="00B73CD7" w:rsidP="00B73CD7">
      <w:pPr>
        <w:pStyle w:val="Default"/>
        <w:spacing w:after="22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воспит</w:t>
      </w:r>
      <w:r w:rsidR="008E73F5">
        <w:rPr>
          <w:rFonts w:ascii="Times New Roman" w:hAnsi="Times New Roman" w:cs="Times New Roman"/>
          <w:sz w:val="28"/>
          <w:szCs w:val="28"/>
        </w:rPr>
        <w:t>ыв</w:t>
      </w:r>
      <w:r w:rsidRPr="00FD7F2B">
        <w:rPr>
          <w:rFonts w:ascii="Times New Roman" w:hAnsi="Times New Roman" w:cs="Times New Roman"/>
          <w:sz w:val="28"/>
          <w:szCs w:val="28"/>
        </w:rPr>
        <w:t xml:space="preserve">ать эстетический вкус и исполнительскую культуру; </w:t>
      </w:r>
    </w:p>
    <w:p w:rsidR="00B73CD7" w:rsidRPr="00FD7F2B" w:rsidRDefault="00B73CD7" w:rsidP="00B73CD7">
      <w:pPr>
        <w:pStyle w:val="Default"/>
        <w:spacing w:after="22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приви</w:t>
      </w:r>
      <w:r w:rsidR="008E73F5">
        <w:rPr>
          <w:rFonts w:ascii="Times New Roman" w:hAnsi="Times New Roman" w:cs="Times New Roman"/>
          <w:sz w:val="28"/>
          <w:szCs w:val="28"/>
        </w:rPr>
        <w:t>ва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ть навыки хорошего тона и культуры поведения; </w:t>
      </w:r>
    </w:p>
    <w:p w:rsidR="00AC0B7D" w:rsidRDefault="008B4217" w:rsidP="00FD7F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A7E">
        <w:rPr>
          <w:rFonts w:ascii="Times New Roman" w:hAnsi="Times New Roman" w:cs="Times New Roman"/>
          <w:sz w:val="28"/>
          <w:szCs w:val="28"/>
        </w:rPr>
        <w:t xml:space="preserve"> </w:t>
      </w:r>
      <w:r w:rsidR="00B73CD7" w:rsidRPr="00FD7F2B">
        <w:rPr>
          <w:rFonts w:ascii="Times New Roman" w:hAnsi="Times New Roman" w:cs="Times New Roman"/>
          <w:sz w:val="28"/>
          <w:szCs w:val="28"/>
        </w:rPr>
        <w:t>воспит</w:t>
      </w:r>
      <w:r w:rsidR="008E73F5">
        <w:rPr>
          <w:rFonts w:ascii="Times New Roman" w:hAnsi="Times New Roman" w:cs="Times New Roman"/>
          <w:sz w:val="28"/>
          <w:szCs w:val="28"/>
        </w:rPr>
        <w:t>ыв</w:t>
      </w:r>
      <w:r w:rsidR="00B73CD7" w:rsidRPr="00FD7F2B">
        <w:rPr>
          <w:rFonts w:ascii="Times New Roman" w:hAnsi="Times New Roman" w:cs="Times New Roman"/>
          <w:sz w:val="28"/>
          <w:szCs w:val="28"/>
        </w:rPr>
        <w:t>ать чувств</w:t>
      </w:r>
      <w:r w:rsidR="008E73F5">
        <w:rPr>
          <w:rFonts w:ascii="Times New Roman" w:hAnsi="Times New Roman" w:cs="Times New Roman"/>
          <w:sz w:val="28"/>
          <w:szCs w:val="28"/>
        </w:rPr>
        <w:t>а</w:t>
      </w:r>
      <w:r w:rsidR="00B73CD7" w:rsidRPr="00FD7F2B">
        <w:rPr>
          <w:rFonts w:ascii="Times New Roman" w:hAnsi="Times New Roman" w:cs="Times New Roman"/>
          <w:sz w:val="28"/>
          <w:szCs w:val="28"/>
        </w:rPr>
        <w:t xml:space="preserve"> коллективизма</w:t>
      </w:r>
      <w:r w:rsidR="008E73F5">
        <w:rPr>
          <w:rFonts w:ascii="Times New Roman" w:hAnsi="Times New Roman" w:cs="Times New Roman"/>
          <w:sz w:val="28"/>
          <w:szCs w:val="28"/>
        </w:rPr>
        <w:t>,</w:t>
      </w:r>
      <w:r w:rsidR="00B73CD7" w:rsidRPr="00FD7F2B">
        <w:rPr>
          <w:rFonts w:ascii="Times New Roman" w:hAnsi="Times New Roman" w:cs="Times New Roman"/>
          <w:sz w:val="28"/>
          <w:szCs w:val="28"/>
        </w:rPr>
        <w:t xml:space="preserve"> взаимопомощи</w:t>
      </w:r>
      <w:r w:rsidR="008E73F5">
        <w:rPr>
          <w:rFonts w:ascii="Times New Roman" w:hAnsi="Times New Roman" w:cs="Times New Roman"/>
          <w:sz w:val="28"/>
          <w:szCs w:val="28"/>
        </w:rPr>
        <w:t>, формировать коммуникативные</w:t>
      </w:r>
      <w:r w:rsidR="00B73CD7" w:rsidRPr="00FD7F2B">
        <w:rPr>
          <w:rFonts w:ascii="Times New Roman" w:hAnsi="Times New Roman" w:cs="Times New Roman"/>
          <w:sz w:val="28"/>
          <w:szCs w:val="28"/>
        </w:rPr>
        <w:t xml:space="preserve"> </w:t>
      </w:r>
      <w:r w:rsidR="008E73F5">
        <w:rPr>
          <w:rFonts w:ascii="Times New Roman" w:hAnsi="Times New Roman" w:cs="Times New Roman"/>
          <w:sz w:val="28"/>
          <w:szCs w:val="28"/>
        </w:rPr>
        <w:t>навыки.</w:t>
      </w:r>
    </w:p>
    <w:p w:rsidR="00B038ED" w:rsidRPr="00FD7F2B" w:rsidRDefault="00B038ED" w:rsidP="00FD7F2B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6A1" w:rsidRDefault="00C946A1" w:rsidP="00C946A1">
      <w:pPr>
        <w:pStyle w:val="ae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617006">
        <w:rPr>
          <w:rFonts w:ascii="Times New Roman" w:eastAsia="Times New Roman" w:hAnsi="Times New Roman"/>
          <w:b/>
          <w:i/>
          <w:sz w:val="28"/>
          <w:szCs w:val="28"/>
        </w:rPr>
        <w:t>Особенности возрастной группы детей, которым адресована программа</w:t>
      </w:r>
    </w:p>
    <w:p w:rsidR="00A03A7E" w:rsidRPr="00A03A7E" w:rsidRDefault="00A03A7E" w:rsidP="00A03A7E">
      <w:pPr>
        <w:pStyle w:val="ae"/>
        <w:jc w:val="both"/>
        <w:rPr>
          <w:rFonts w:ascii="Times New Roman" w:eastAsia="Times New Roman" w:hAnsi="Times New Roman"/>
          <w:sz w:val="28"/>
          <w:szCs w:val="28"/>
        </w:rPr>
      </w:pPr>
      <w:r w:rsidRPr="00A03A7E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>Данная о</w:t>
      </w:r>
      <w:r w:rsidRPr="00A03A7E">
        <w:rPr>
          <w:rFonts w:ascii="Times New Roman" w:eastAsia="Times New Roman" w:hAnsi="Times New Roman"/>
          <w:sz w:val="28"/>
          <w:szCs w:val="28"/>
        </w:rPr>
        <w:t>бразовательная программа «Лагуна»</w:t>
      </w:r>
      <w:r>
        <w:rPr>
          <w:rFonts w:ascii="Times New Roman" w:eastAsia="Times New Roman" w:hAnsi="Times New Roman"/>
          <w:sz w:val="28"/>
          <w:szCs w:val="28"/>
        </w:rPr>
        <w:t xml:space="preserve"> реализуется для детей младшего и среднего школьного возраста.</w:t>
      </w:r>
    </w:p>
    <w:p w:rsidR="00C946A1" w:rsidRDefault="00C946A1" w:rsidP="00C94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младшем школьном возрасте ребёнок довольно много знает об окружающем мире, формы общения с ним очень разнообразны, потенциал возможностей восприятия, энергия велики. Но у детей не всегда одинаково развиты умения воспринимать материал, фантазировать, создавать интересные образы.</w:t>
      </w:r>
    </w:p>
    <w:p w:rsidR="00C946A1" w:rsidRDefault="00C946A1" w:rsidP="00C94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Внимание в этом возрасте непроизвольное, концентрация может быть продолжительной, если ребенку интересна деятельность, которую он выполняет. Ребенка необходимо заинтересовать, создавая успешную атмосферу и формы освоения изучаемого материала.</w:t>
      </w:r>
    </w:p>
    <w:p w:rsidR="00C946A1" w:rsidRDefault="00C946A1" w:rsidP="00C94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Требуется немало времени, усилий педагога, чтобы ребёнок освоился в новой для него обстановке учебной группы дополнительного образования; привык к новому распорядку дня; осознал предъявляемые ему педагогические требования; понял, как усваивать новые знания в процессе группового обучения.</w:t>
      </w:r>
    </w:p>
    <w:p w:rsidR="00C946A1" w:rsidRDefault="00C946A1" w:rsidP="00C94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="00ED574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годам одной из самых важных потребностей детей становится взаимодействие со сверстниками, поэтому приоритетной задачей  является развитие у ребёнка таких качеств, которые помогают в общении: понимания, что все люди разные, принятия этих различий, умения сотрудничать и разрешать возникшие противоречия в общении. </w:t>
      </w:r>
    </w:p>
    <w:p w:rsidR="00C946A1" w:rsidRDefault="00C946A1" w:rsidP="00C946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Этот период совпадает с интенсивным психическим развитием ребёнка: происходит активное формирование произвольности психических процессов, познавательной деятельности, осознание необходимости внутреннего планирования действий, развиваются различные виды памяти, словесно-логическое мышление, начинает развиваться способность к рефлексии.</w:t>
      </w:r>
    </w:p>
    <w:p w:rsidR="00C946A1" w:rsidRPr="00E232C0" w:rsidRDefault="00C946A1" w:rsidP="00C946A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2C0">
        <w:rPr>
          <w:sz w:val="28"/>
          <w:szCs w:val="28"/>
        </w:rPr>
        <w:t>Благодаря учебной</w:t>
      </w:r>
      <w:r>
        <w:rPr>
          <w:sz w:val="28"/>
          <w:szCs w:val="28"/>
        </w:rPr>
        <w:t>, в особенности практической</w:t>
      </w:r>
      <w:r w:rsidRPr="00E232C0">
        <w:rPr>
          <w:sz w:val="28"/>
          <w:szCs w:val="28"/>
        </w:rPr>
        <w:t xml:space="preserve"> деятельности, </w:t>
      </w:r>
      <w:r>
        <w:rPr>
          <w:sz w:val="28"/>
          <w:szCs w:val="28"/>
        </w:rPr>
        <w:t xml:space="preserve"> у  </w:t>
      </w:r>
      <w:r w:rsidR="00ED574F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младшего </w:t>
      </w:r>
      <w:r w:rsidR="00ED574F">
        <w:rPr>
          <w:sz w:val="28"/>
          <w:szCs w:val="28"/>
        </w:rPr>
        <w:t xml:space="preserve">и среднего </w:t>
      </w:r>
      <w:r>
        <w:rPr>
          <w:sz w:val="28"/>
          <w:szCs w:val="28"/>
        </w:rPr>
        <w:t>школьного возраста появляется потребность в само</w:t>
      </w:r>
      <w:r w:rsidRPr="00E232C0">
        <w:rPr>
          <w:sz w:val="28"/>
          <w:szCs w:val="28"/>
        </w:rPr>
        <w:t>позна</w:t>
      </w:r>
      <w:r>
        <w:rPr>
          <w:sz w:val="28"/>
          <w:szCs w:val="28"/>
        </w:rPr>
        <w:t>нии</w:t>
      </w:r>
      <w:r w:rsidRPr="00E232C0">
        <w:rPr>
          <w:sz w:val="28"/>
          <w:szCs w:val="28"/>
        </w:rPr>
        <w:t>, у н</w:t>
      </w:r>
      <w:r w:rsidR="00ED574F">
        <w:rPr>
          <w:sz w:val="28"/>
          <w:szCs w:val="28"/>
        </w:rPr>
        <w:t>их</w:t>
      </w:r>
      <w:r w:rsidRPr="00E232C0">
        <w:rPr>
          <w:sz w:val="28"/>
          <w:szCs w:val="28"/>
        </w:rPr>
        <w:t xml:space="preserve"> развиваются способности к действию. Он</w:t>
      </w:r>
      <w:r w:rsidR="00ED574F">
        <w:rPr>
          <w:sz w:val="28"/>
          <w:szCs w:val="28"/>
        </w:rPr>
        <w:t>и</w:t>
      </w:r>
      <w:r w:rsidRPr="00E232C0">
        <w:rPr>
          <w:sz w:val="28"/>
          <w:szCs w:val="28"/>
        </w:rPr>
        <w:t xml:space="preserve"> понима</w:t>
      </w:r>
      <w:r w:rsidR="00ED574F">
        <w:rPr>
          <w:sz w:val="28"/>
          <w:szCs w:val="28"/>
        </w:rPr>
        <w:t>ю</w:t>
      </w:r>
      <w:r w:rsidRPr="00E232C0">
        <w:rPr>
          <w:sz w:val="28"/>
          <w:szCs w:val="28"/>
        </w:rPr>
        <w:t xml:space="preserve">т процесс учебной деятельности, </w:t>
      </w:r>
      <w:r>
        <w:rPr>
          <w:sz w:val="28"/>
          <w:szCs w:val="28"/>
        </w:rPr>
        <w:t>начина</w:t>
      </w:r>
      <w:r w:rsidR="00ED574F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Pr="00E232C0">
        <w:rPr>
          <w:sz w:val="28"/>
          <w:szCs w:val="28"/>
        </w:rPr>
        <w:t>ощущат</w:t>
      </w:r>
      <w:r>
        <w:rPr>
          <w:sz w:val="28"/>
          <w:szCs w:val="28"/>
        </w:rPr>
        <w:t>ь</w:t>
      </w:r>
      <w:r w:rsidRPr="00E232C0">
        <w:rPr>
          <w:sz w:val="28"/>
          <w:szCs w:val="28"/>
        </w:rPr>
        <w:t xml:space="preserve"> свою значимость, </w:t>
      </w:r>
      <w:r>
        <w:rPr>
          <w:sz w:val="28"/>
          <w:szCs w:val="28"/>
        </w:rPr>
        <w:t xml:space="preserve">проявлять </w:t>
      </w:r>
      <w:r w:rsidRPr="00E232C0">
        <w:rPr>
          <w:sz w:val="28"/>
          <w:szCs w:val="28"/>
        </w:rPr>
        <w:t xml:space="preserve">самостоятельность, отсюда появляется потребность в самоутверждении, в обращении к взрослым за оценкой результатов своей деятельности и достижений, притязания на признание, которые он с помощью педагога может удовлетворить в дополнительном образовании. </w:t>
      </w:r>
    </w:p>
    <w:p w:rsidR="00ED574F" w:rsidRDefault="00C946A1" w:rsidP="00ED574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   </w:t>
      </w:r>
      <w:r w:rsidRPr="00AD76DD">
        <w:rPr>
          <w:sz w:val="28"/>
          <w:szCs w:val="28"/>
        </w:rPr>
        <w:t xml:space="preserve">К 10-13 годам ребёнок стремится к социально признаваемой деятельности, пробует свои силы в различных направлениях. В этой связи большую роль играют предоставление </w:t>
      </w:r>
      <w:r>
        <w:rPr>
          <w:sz w:val="28"/>
          <w:szCs w:val="28"/>
        </w:rPr>
        <w:t>воспитанникам</w:t>
      </w:r>
      <w:r w:rsidRPr="00AD76DD">
        <w:rPr>
          <w:sz w:val="28"/>
          <w:szCs w:val="28"/>
        </w:rPr>
        <w:t xml:space="preserve"> возможности выступать на концертных площадках, праздниках, отчётных концертах перед родителями, </w:t>
      </w:r>
      <w:r>
        <w:rPr>
          <w:sz w:val="28"/>
          <w:szCs w:val="28"/>
        </w:rPr>
        <w:t>об</w:t>
      </w:r>
      <w:r w:rsidRPr="00AD76D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D76DD">
        <w:rPr>
          <w:sz w:val="28"/>
          <w:szCs w:val="28"/>
        </w:rPr>
        <w:t>щимися, общественностью, участвовать в конкурсных мероприятиях.</w:t>
      </w:r>
    </w:p>
    <w:p w:rsidR="00C946A1" w:rsidRDefault="00C946A1" w:rsidP="00ED574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 детей подросткового возраста меняется отношение к учебной деятельности: расширяется сфера самостоятельности, появляется стремление к овладению глубокими знаниями, хотя бы в какой-либо ограниченной области, раскрывается  смысл учебной деятельности как деятельности по самообразованию и самосовершенствованию.</w:t>
      </w:r>
    </w:p>
    <w:p w:rsidR="00C946A1" w:rsidRDefault="00C946A1" w:rsidP="00C9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Наибольшие изменения в подростковом возрасте происходят в сфере самосознания. В 10-11 лет у ребёнка преобладают негативные оценки, и потребность в самооценке сталкивается с неумением оценить себя. В 12-13 лет общее положительное отношение к себе сочетается с ситуативно-отрицательными оценками себя,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зависящими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 оценок окружающих, особенно, сверстников. Предметом личностного осмысления становятся черты собственного характера, взаимоотношения с другими людьми. В 14</w:t>
      </w:r>
      <w:r w:rsidR="00ED5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появляется «оперативная самооценка», которая определяет отношение подростка к себе в этот период и основывается на сопоставлении подростком особенностей с определёнными нормами, выступающими в качестве идеальных форм его личности. Возрастает критичность к себе.</w:t>
      </w:r>
    </w:p>
    <w:p w:rsidR="00C946A1" w:rsidRDefault="00C946A1" w:rsidP="00C9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Происходят изменения и в сфере общения: формируется интимно-личностная форма общения,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тем, что сверстник (другой подросток) становится предметом общения, интересным сам по себе.</w:t>
      </w:r>
    </w:p>
    <w:p w:rsidR="00C946A1" w:rsidRPr="00AD76DD" w:rsidRDefault="00C946A1" w:rsidP="00C9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Изменения в сфере самосознания происходят в связи с чувством взрослости – специфической для подросткового возраста формы самосознания. У подростка появляется настойчивое желание, чтобы окружающие относились к нему не как к маленькому, а как к взрослому; появляется потребность в уважении, доверии, признании человеческого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достоинства и права на определённую самостоятельность. Для подростков характерно наличие стремления к самостоятельности и желания ограничить некоторые сферы своей жизни от вмешательства взрослых, наличие собственной линии поведения, определённых взглядов, оценок и их отстаивание, несмотря на несогласие взрослых или сверстников.</w:t>
      </w:r>
    </w:p>
    <w:p w:rsidR="00C946A1" w:rsidRDefault="00C946A1" w:rsidP="00C946A1">
      <w:pPr>
        <w:pStyle w:val="af0"/>
        <w:spacing w:line="240" w:lineRule="auto"/>
        <w:ind w:firstLine="0"/>
      </w:pPr>
      <w:r>
        <w:rPr>
          <w:lang w:val="ru-RU"/>
        </w:rPr>
        <w:t xml:space="preserve">      </w:t>
      </w:r>
      <w:r w:rsidR="00ED574F">
        <w:rPr>
          <w:lang w:val="ru-RU"/>
        </w:rPr>
        <w:t xml:space="preserve">Данная </w:t>
      </w:r>
      <w:r>
        <w:rPr>
          <w:lang w:val="ru-RU"/>
        </w:rPr>
        <w:t xml:space="preserve">программа </w:t>
      </w:r>
      <w:r w:rsidR="008D3C04">
        <w:rPr>
          <w:lang w:val="ru-RU"/>
        </w:rPr>
        <w:t>реализуется</w:t>
      </w:r>
      <w:r>
        <w:rPr>
          <w:lang w:val="ru-RU"/>
        </w:rPr>
        <w:t xml:space="preserve"> </w:t>
      </w:r>
      <w:proofErr w:type="spellStart"/>
      <w:r>
        <w:t>непосредственно</w:t>
      </w:r>
      <w:proofErr w:type="spellEnd"/>
      <w:r>
        <w:t xml:space="preserve"> в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rPr>
          <w:lang w:val="ru-RU"/>
        </w:rPr>
        <w:t xml:space="preserve"> жизни</w:t>
      </w:r>
      <w:r w:rsidR="008D3C04">
        <w:rPr>
          <w:lang w:val="ru-RU"/>
        </w:rPr>
        <w:t xml:space="preserve"> детей и подростков</w:t>
      </w:r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происходит</w:t>
      </w:r>
      <w:proofErr w:type="spellEnd"/>
      <w:r>
        <w:t xml:space="preserve"> </w:t>
      </w:r>
      <w:proofErr w:type="spellStart"/>
      <w:r>
        <w:t>становление</w:t>
      </w:r>
      <w:proofErr w:type="spellEnd"/>
      <w:r>
        <w:rPr>
          <w:lang w:val="ru-RU"/>
        </w:rPr>
        <w:t xml:space="preserve"> их</w:t>
      </w:r>
      <w:r>
        <w:t xml:space="preserve"> </w:t>
      </w:r>
      <w:proofErr w:type="spellStart"/>
      <w:r>
        <w:t>характера</w:t>
      </w:r>
      <w:proofErr w:type="spellEnd"/>
      <w:r>
        <w:rPr>
          <w:lang w:val="ru-RU"/>
        </w:rPr>
        <w:t xml:space="preserve">, </w:t>
      </w:r>
      <w:r>
        <w:t xml:space="preserve"> </w:t>
      </w:r>
      <w:proofErr w:type="spellStart"/>
      <w:r>
        <w:t>начинает</w:t>
      </w:r>
      <w:proofErr w:type="spellEnd"/>
      <w:r>
        <w:t xml:space="preserve"> </w:t>
      </w:r>
      <w:proofErr w:type="spellStart"/>
      <w:r>
        <w:t>проявляться</w:t>
      </w:r>
      <w:proofErr w:type="spellEnd"/>
      <w:r>
        <w:t xml:space="preserve"> </w:t>
      </w:r>
      <w:r>
        <w:rPr>
          <w:lang w:val="ru-RU"/>
        </w:rPr>
        <w:t>их</w:t>
      </w:r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жизненным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 и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будущей</w:t>
      </w:r>
      <w:proofErr w:type="spellEnd"/>
      <w:r>
        <w:t xml:space="preserve"> </w:t>
      </w:r>
      <w:proofErr w:type="spellStart"/>
      <w:r>
        <w:t>профессии</w:t>
      </w:r>
      <w:proofErr w:type="spellEnd"/>
      <w:r>
        <w:t>.</w:t>
      </w:r>
    </w:p>
    <w:p w:rsidR="004F6D3A" w:rsidRPr="005A5D1D" w:rsidRDefault="00D95FC3" w:rsidP="0009156D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Сроки и э</w:t>
      </w:r>
      <w:r w:rsidR="004F6D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тапы реализации программы</w:t>
      </w:r>
    </w:p>
    <w:p w:rsidR="004F6D3A" w:rsidRDefault="004F6D3A" w:rsidP="004F6D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E20E4B" w:rsidRPr="00FD7F2B">
        <w:rPr>
          <w:rFonts w:ascii="Times New Roman" w:hAnsi="Times New Roman" w:cs="Times New Roman"/>
          <w:sz w:val="28"/>
          <w:szCs w:val="28"/>
        </w:rPr>
        <w:t xml:space="preserve">обучения исполнителей спортивных бальных танцев </w:t>
      </w:r>
      <w:r w:rsidR="00E20E4B">
        <w:rPr>
          <w:rFonts w:ascii="Times New Roman" w:hAnsi="Times New Roman" w:cs="Times New Roman"/>
          <w:sz w:val="28"/>
          <w:szCs w:val="28"/>
        </w:rPr>
        <w:t xml:space="preserve"> </w:t>
      </w:r>
      <w:r w:rsidRPr="001318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r w:rsidR="007421C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Лагуна</w:t>
      </w:r>
      <w:r w:rsidRPr="001318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рассчитана на </w:t>
      </w:r>
      <w:r w:rsidRPr="001318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три года </w:t>
      </w:r>
      <w:r w:rsidR="00E20E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занятий </w:t>
      </w:r>
      <w:r w:rsidR="00E20E4B" w:rsidRPr="00E20E4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20E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20E4B">
        <w:rPr>
          <w:rFonts w:ascii="Times New Roman" w:hAnsi="Times New Roman" w:cs="Times New Roman"/>
          <w:sz w:val="28"/>
          <w:szCs w:val="28"/>
          <w:lang w:eastAsia="ru-RU"/>
        </w:rPr>
        <w:t xml:space="preserve">детьми и </w:t>
      </w:r>
      <w:r w:rsidRPr="00F375C0">
        <w:rPr>
          <w:rFonts w:ascii="Times New Roman" w:hAnsi="Times New Roman" w:cs="Times New Roman"/>
          <w:sz w:val="28"/>
          <w:szCs w:val="28"/>
          <w:lang w:eastAsia="ru-RU"/>
        </w:rPr>
        <w:t>подростк</w:t>
      </w:r>
      <w:r w:rsidR="00E20E4B">
        <w:rPr>
          <w:rFonts w:ascii="Times New Roman" w:hAnsi="Times New Roman" w:cs="Times New Roman"/>
          <w:sz w:val="28"/>
          <w:szCs w:val="28"/>
          <w:lang w:eastAsia="ru-RU"/>
        </w:rPr>
        <w:t xml:space="preserve">ами </w:t>
      </w:r>
      <w:r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0E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 1</w:t>
      </w:r>
      <w:r w:rsidR="00E20E4B" w:rsidRPr="00E20E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</w:t>
      </w:r>
      <w:r w:rsidRPr="00E20E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до 1</w:t>
      </w:r>
      <w:r w:rsidR="00E20E4B" w:rsidRPr="00E20E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</w:t>
      </w:r>
      <w:r w:rsidRPr="00E20E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20E4B" w:rsidRPr="00E20E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лет</w:t>
      </w:r>
      <w:r w:rsidR="004950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9502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F375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95028" w:rsidRPr="00FD7F2B">
        <w:rPr>
          <w:rFonts w:ascii="Times New Roman" w:hAnsi="Times New Roman" w:cs="Times New Roman"/>
          <w:sz w:val="28"/>
          <w:szCs w:val="28"/>
        </w:rPr>
        <w:t>включает в себя следующие этапы</w:t>
      </w:r>
      <w:r w:rsidR="00495028">
        <w:rPr>
          <w:rFonts w:ascii="Times New Roman" w:hAnsi="Times New Roman" w:cs="Times New Roman"/>
          <w:sz w:val="28"/>
          <w:szCs w:val="28"/>
        </w:rPr>
        <w:t xml:space="preserve"> </w:t>
      </w:r>
      <w:r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41F9" w:rsidRPr="00FD7F2B" w:rsidRDefault="00F541F9" w:rsidP="00F541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4F6D3A" w:rsidRPr="001318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первый этап – подготовительный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(первый год обучения). В этот период формируется интерес к самому понятию 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73EDF">
        <w:rPr>
          <w:rFonts w:ascii="Times New Roman" w:hAnsi="Times New Roman" w:cs="Times New Roman"/>
          <w:sz w:val="28"/>
          <w:szCs w:val="28"/>
          <w:lang w:eastAsia="ru-RU"/>
        </w:rPr>
        <w:t>спортивная бальная хореография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сценического перевоплощения; расширяются представления </w:t>
      </w:r>
      <w:r w:rsidR="00573EDF">
        <w:rPr>
          <w:rFonts w:ascii="Times New Roman" w:hAnsi="Times New Roman" w:cs="Times New Roman"/>
          <w:sz w:val="28"/>
          <w:szCs w:val="28"/>
          <w:lang w:eastAsia="ru-RU"/>
        </w:rPr>
        <w:t xml:space="preserve">начинающих исполнителей спортивных бальных танцев 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>о сценических возможностях как себя самого, так и всего коллектива в целом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7F2B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7F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7F2B">
        <w:rPr>
          <w:rFonts w:ascii="Times New Roman" w:hAnsi="Times New Roman" w:cs="Times New Roman"/>
          <w:sz w:val="28"/>
          <w:szCs w:val="28"/>
        </w:rPr>
        <w:t xml:space="preserve"> освоения предлагаемых знаний, умений и навыков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Pr="00FD7F2B">
        <w:rPr>
          <w:rFonts w:ascii="Times New Roman" w:hAnsi="Times New Roman" w:cs="Times New Roman"/>
          <w:sz w:val="28"/>
          <w:szCs w:val="28"/>
        </w:rPr>
        <w:t>бщекультурный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D7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F9" w:rsidRPr="00FD7F2B" w:rsidRDefault="00F541F9" w:rsidP="00F541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4F6D3A" w:rsidRPr="00F9338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 w:rsidR="004F6D3A" w:rsidRPr="00B44C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торой этап освоения программы – основной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 xml:space="preserve"> (второй год обучения). 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>Он предполагает изучение и ов</w:t>
      </w:r>
      <w:r w:rsidR="00573EDF">
        <w:rPr>
          <w:rFonts w:ascii="Times New Roman" w:hAnsi="Times New Roman" w:cs="Times New Roman"/>
          <w:sz w:val="28"/>
          <w:szCs w:val="28"/>
          <w:lang w:eastAsia="ru-RU"/>
        </w:rPr>
        <w:t>лад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>ение основ</w:t>
      </w:r>
      <w:r w:rsidR="00573EDF">
        <w:rPr>
          <w:rFonts w:ascii="Times New Roman" w:hAnsi="Times New Roman" w:cs="Times New Roman"/>
          <w:sz w:val="28"/>
          <w:szCs w:val="28"/>
          <w:lang w:eastAsia="ru-RU"/>
        </w:rPr>
        <w:t>ами спортивной бальной хореографии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>, благодаря которым у обучающихся формируются  необходимые для исполнительского мастерства знания, умения и навыки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7F2B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7F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7F2B">
        <w:rPr>
          <w:rFonts w:ascii="Times New Roman" w:hAnsi="Times New Roman" w:cs="Times New Roman"/>
          <w:sz w:val="28"/>
          <w:szCs w:val="28"/>
        </w:rPr>
        <w:t xml:space="preserve"> освоения предлагаемых знаний, умений и навыков </w:t>
      </w:r>
      <w:r>
        <w:rPr>
          <w:rFonts w:ascii="Times New Roman" w:hAnsi="Times New Roman" w:cs="Times New Roman"/>
          <w:sz w:val="28"/>
          <w:szCs w:val="28"/>
        </w:rPr>
        <w:t>– углубл</w:t>
      </w:r>
      <w:r w:rsidR="0037149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нный;</w:t>
      </w:r>
      <w:proofErr w:type="gramEnd"/>
    </w:p>
    <w:p w:rsidR="00D95FC3" w:rsidRPr="00FD7F2B" w:rsidRDefault="00F541F9" w:rsidP="00D95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4F6D3A" w:rsidRPr="00B44C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третьим заключительным этапом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>ретий год обучения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D3A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этап становления, на котором происходит совершенствование </w:t>
      </w:r>
      <w:r w:rsidRPr="00FD7F2B">
        <w:rPr>
          <w:rFonts w:ascii="Times New Roman" w:hAnsi="Times New Roman" w:cs="Times New Roman"/>
          <w:sz w:val="28"/>
          <w:szCs w:val="28"/>
        </w:rPr>
        <w:t xml:space="preserve">профессионального исполнительского мастерства, </w:t>
      </w:r>
      <w:r w:rsidR="00371497">
        <w:rPr>
          <w:rFonts w:ascii="Times New Roman" w:hAnsi="Times New Roman" w:cs="Times New Roman"/>
          <w:sz w:val="28"/>
          <w:szCs w:val="28"/>
        </w:rPr>
        <w:t>пред</w:t>
      </w:r>
      <w:r w:rsidRPr="00FD7F2B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7F2B">
        <w:rPr>
          <w:rFonts w:ascii="Times New Roman" w:hAnsi="Times New Roman" w:cs="Times New Roman"/>
          <w:sz w:val="28"/>
          <w:szCs w:val="28"/>
        </w:rPr>
        <w:t xml:space="preserve"> самоопределени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7F2B">
        <w:rPr>
          <w:rFonts w:ascii="Times New Roman" w:hAnsi="Times New Roman" w:cs="Times New Roman"/>
          <w:sz w:val="28"/>
          <w:szCs w:val="28"/>
        </w:rPr>
        <w:t xml:space="preserve"> в области танцевального искусства</w:t>
      </w:r>
      <w:r w:rsidR="00D95FC3">
        <w:rPr>
          <w:rFonts w:ascii="Times New Roman" w:hAnsi="Times New Roman" w:cs="Times New Roman"/>
          <w:sz w:val="28"/>
          <w:szCs w:val="28"/>
        </w:rPr>
        <w:t xml:space="preserve">, 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 xml:space="preserve">выход на </w:t>
      </w:r>
      <w:r w:rsidR="00573EDF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творческие </w:t>
      </w:r>
      <w:r w:rsidR="004F6D3A" w:rsidRPr="00F375C0">
        <w:rPr>
          <w:rFonts w:ascii="Times New Roman" w:hAnsi="Times New Roman" w:cs="Times New Roman"/>
          <w:sz w:val="28"/>
          <w:szCs w:val="28"/>
          <w:lang w:eastAsia="ru-RU"/>
        </w:rPr>
        <w:t>работы (композиции, постановки) обучающихся</w:t>
      </w:r>
      <w:r w:rsidR="00D95FC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D95FC3">
        <w:rPr>
          <w:rFonts w:ascii="Times New Roman" w:hAnsi="Times New Roman" w:cs="Times New Roman"/>
          <w:sz w:val="28"/>
          <w:szCs w:val="28"/>
        </w:rPr>
        <w:t>у</w:t>
      </w:r>
      <w:r w:rsidR="00D95FC3" w:rsidRPr="00FD7F2B">
        <w:rPr>
          <w:rFonts w:ascii="Times New Roman" w:hAnsi="Times New Roman" w:cs="Times New Roman"/>
          <w:sz w:val="28"/>
          <w:szCs w:val="28"/>
        </w:rPr>
        <w:t>ров</w:t>
      </w:r>
      <w:r w:rsidR="00D95FC3">
        <w:rPr>
          <w:rFonts w:ascii="Times New Roman" w:hAnsi="Times New Roman" w:cs="Times New Roman"/>
          <w:sz w:val="28"/>
          <w:szCs w:val="28"/>
        </w:rPr>
        <w:t>е</w:t>
      </w:r>
      <w:r w:rsidR="00D95FC3" w:rsidRPr="00FD7F2B">
        <w:rPr>
          <w:rFonts w:ascii="Times New Roman" w:hAnsi="Times New Roman" w:cs="Times New Roman"/>
          <w:sz w:val="28"/>
          <w:szCs w:val="28"/>
        </w:rPr>
        <w:t>н</w:t>
      </w:r>
      <w:r w:rsidR="00D95FC3">
        <w:rPr>
          <w:rFonts w:ascii="Times New Roman" w:hAnsi="Times New Roman" w:cs="Times New Roman"/>
          <w:sz w:val="28"/>
          <w:szCs w:val="28"/>
        </w:rPr>
        <w:t>ь</w:t>
      </w:r>
      <w:r w:rsidR="00D95FC3" w:rsidRPr="00FD7F2B">
        <w:rPr>
          <w:rFonts w:ascii="Times New Roman" w:hAnsi="Times New Roman" w:cs="Times New Roman"/>
          <w:sz w:val="28"/>
          <w:szCs w:val="28"/>
        </w:rPr>
        <w:t xml:space="preserve"> освоения предлагаемых знаний, умений и навыков </w:t>
      </w:r>
      <w:r w:rsidR="00D95FC3">
        <w:rPr>
          <w:rFonts w:ascii="Times New Roman" w:hAnsi="Times New Roman" w:cs="Times New Roman"/>
          <w:sz w:val="28"/>
          <w:szCs w:val="28"/>
        </w:rPr>
        <w:t xml:space="preserve">- </w:t>
      </w:r>
      <w:r w:rsidR="00D95FC3" w:rsidRPr="00FD7F2B">
        <w:rPr>
          <w:rFonts w:ascii="Times New Roman" w:hAnsi="Times New Roman" w:cs="Times New Roman"/>
          <w:sz w:val="28"/>
          <w:szCs w:val="28"/>
        </w:rPr>
        <w:t xml:space="preserve"> профессионально-ориентированный</w:t>
      </w:r>
      <w:r w:rsidR="00D95FC3">
        <w:rPr>
          <w:rFonts w:ascii="Times New Roman" w:hAnsi="Times New Roman" w:cs="Times New Roman"/>
          <w:sz w:val="28"/>
          <w:szCs w:val="28"/>
        </w:rPr>
        <w:t>.</w:t>
      </w:r>
      <w:r w:rsidR="00D95FC3" w:rsidRPr="00FD7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3A" w:rsidRPr="00F375C0" w:rsidRDefault="000F2A8A" w:rsidP="00D95FC3">
      <w:pPr>
        <w:pStyle w:val="Defaul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ходе реализации программы обучающиеся о</w:t>
      </w:r>
      <w:r w:rsidR="0009156D">
        <w:rPr>
          <w:rFonts w:ascii="Times New Roman" w:hAnsi="Times New Roman" w:cs="Times New Roman"/>
          <w:sz w:val="28"/>
          <w:szCs w:val="28"/>
          <w:lang w:eastAsia="ru-RU"/>
        </w:rPr>
        <w:t>сваивают «десять ступеней мастерства» и, получив спортивный разряд</w:t>
      </w:r>
      <w:r w:rsidR="00E470AF">
        <w:rPr>
          <w:rFonts w:ascii="Times New Roman" w:hAnsi="Times New Roman" w:cs="Times New Roman"/>
          <w:sz w:val="28"/>
          <w:szCs w:val="28"/>
          <w:lang w:eastAsia="ru-RU"/>
        </w:rPr>
        <w:t xml:space="preserve"> (соответствующий танцевальный класс)</w:t>
      </w:r>
      <w:r w:rsidR="0009156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70AF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продолжают совершенствоваться в подпрограмме «Восходящие звёзды».</w:t>
      </w:r>
      <w:r w:rsidR="000915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D3A" w:rsidRPr="00F9338C" w:rsidRDefault="004F6D3A" w:rsidP="00E470AF">
      <w:pPr>
        <w:spacing w:after="0" w:line="2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и режим занятий</w:t>
      </w:r>
    </w:p>
    <w:p w:rsidR="004F6D3A" w:rsidRPr="00F375C0" w:rsidRDefault="004F6D3A" w:rsidP="004F6D3A">
      <w:pPr>
        <w:spacing w:after="0" w:line="2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5C0">
        <w:rPr>
          <w:rFonts w:ascii="Times New Roman" w:hAnsi="Times New Roman" w:cs="Times New Roman"/>
          <w:sz w:val="28"/>
          <w:szCs w:val="28"/>
        </w:rPr>
        <w:t xml:space="preserve">     На занятиях используются массовые, групповые, парные, индивидуальные </w:t>
      </w:r>
      <w:r w:rsidRPr="00F375C0">
        <w:rPr>
          <w:rFonts w:ascii="Times New Roman" w:hAnsi="Times New Roman" w:cs="Times New Roman"/>
          <w:i/>
          <w:sz w:val="28"/>
          <w:szCs w:val="28"/>
        </w:rPr>
        <w:t>формы обучения</w:t>
      </w:r>
      <w:r w:rsidRPr="00F375C0">
        <w:rPr>
          <w:rFonts w:ascii="Times New Roman" w:hAnsi="Times New Roman" w:cs="Times New Roman"/>
          <w:sz w:val="28"/>
          <w:szCs w:val="28"/>
        </w:rPr>
        <w:t xml:space="preserve">. Предусмотрено использование  следующих </w:t>
      </w:r>
      <w:r w:rsidRPr="00F375C0">
        <w:rPr>
          <w:rFonts w:ascii="Times New Roman" w:hAnsi="Times New Roman" w:cs="Times New Roman"/>
          <w:i/>
          <w:sz w:val="28"/>
          <w:szCs w:val="28"/>
        </w:rPr>
        <w:t xml:space="preserve">форм занятий: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диагностическое занятие,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занятие-просмотр,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практическое занятие (занятие-практикум),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постановочное занятие,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занятие-тренинг,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занятие-репетиция,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lastRenderedPageBreak/>
        <w:t xml:space="preserve">занятие-консультация,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творческая мастерская, </w:t>
      </w:r>
    </w:p>
    <w:p w:rsidR="004F6D3A" w:rsidRPr="00F375C0" w:rsidRDefault="004F6D3A" w:rsidP="004F6D3A">
      <w:pPr>
        <w:pStyle w:val="a7"/>
        <w:numPr>
          <w:ilvl w:val="0"/>
          <w:numId w:val="2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F375C0">
        <w:rPr>
          <w:rFonts w:ascii="Times New Roman" w:hAnsi="Times New Roman"/>
          <w:sz w:val="28"/>
          <w:szCs w:val="28"/>
        </w:rPr>
        <w:t>занятие-конкурс</w:t>
      </w:r>
      <w:r w:rsidR="00E05E2A">
        <w:rPr>
          <w:rFonts w:ascii="Times New Roman" w:hAnsi="Times New Roman"/>
          <w:sz w:val="28"/>
          <w:szCs w:val="28"/>
        </w:rPr>
        <w:t xml:space="preserve"> (занятие-турнир)</w:t>
      </w:r>
      <w:r w:rsidRPr="00F375C0">
        <w:rPr>
          <w:rFonts w:ascii="Times New Roman" w:hAnsi="Times New Roman"/>
          <w:sz w:val="28"/>
          <w:szCs w:val="28"/>
        </w:rPr>
        <w:t>,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занятие-концерт,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выездное занятие, </w:t>
      </w:r>
    </w:p>
    <w:p w:rsidR="004F6D3A" w:rsidRPr="00F375C0" w:rsidRDefault="004F6D3A" w:rsidP="004F6D3A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5C0">
        <w:rPr>
          <w:color w:val="000000"/>
          <w:sz w:val="28"/>
          <w:szCs w:val="28"/>
        </w:rPr>
        <w:t xml:space="preserve">комбинированное занятие и др. </w:t>
      </w:r>
    </w:p>
    <w:p w:rsidR="004F6D3A" w:rsidRPr="00F375C0" w:rsidRDefault="004F6D3A" w:rsidP="004F6D3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75C0">
        <w:rPr>
          <w:rFonts w:ascii="Times New Roman" w:hAnsi="Times New Roman" w:cs="Times New Roman"/>
          <w:sz w:val="28"/>
          <w:szCs w:val="28"/>
        </w:rPr>
        <w:t xml:space="preserve">      Учебные занятия проводятся </w:t>
      </w:r>
      <w:r w:rsidRPr="00F375C0">
        <w:rPr>
          <w:rFonts w:ascii="Times New Roman" w:hAnsi="Times New Roman" w:cs="Times New Roman"/>
          <w:i/>
          <w:sz w:val="28"/>
          <w:szCs w:val="28"/>
        </w:rPr>
        <w:t xml:space="preserve">на протяжении всего учебного года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два раза по два академических  </w:t>
      </w:r>
      <w:r w:rsidRPr="00F375C0">
        <w:rPr>
          <w:rFonts w:ascii="Times New Roman" w:hAnsi="Times New Roman" w:cs="Times New Roman"/>
          <w:i/>
          <w:sz w:val="28"/>
          <w:szCs w:val="28"/>
        </w:rPr>
        <w:t xml:space="preserve">часа </w:t>
      </w:r>
      <w:r>
        <w:rPr>
          <w:rFonts w:ascii="Times New Roman" w:hAnsi="Times New Roman" w:cs="Times New Roman"/>
          <w:i/>
          <w:sz w:val="28"/>
          <w:szCs w:val="28"/>
        </w:rPr>
        <w:t xml:space="preserve">в неделю </w:t>
      </w:r>
      <w:r w:rsidRPr="00F375C0">
        <w:rPr>
          <w:rFonts w:ascii="Times New Roman" w:hAnsi="Times New Roman" w:cs="Times New Roman"/>
          <w:i/>
          <w:sz w:val="28"/>
          <w:szCs w:val="28"/>
        </w:rPr>
        <w:t>за исключением праздничных дней.</w:t>
      </w:r>
      <w:r w:rsidRPr="00F375C0">
        <w:rPr>
          <w:rFonts w:ascii="Times New Roman" w:hAnsi="Times New Roman" w:cs="Times New Roman"/>
          <w:sz w:val="28"/>
          <w:szCs w:val="28"/>
        </w:rPr>
        <w:t xml:space="preserve"> Периоды осенних, зимних и весенних каникул используются также для проведения вне</w:t>
      </w:r>
      <w:r w:rsidR="00A15B1B">
        <w:rPr>
          <w:rFonts w:ascii="Times New Roman" w:hAnsi="Times New Roman" w:cs="Times New Roman"/>
          <w:sz w:val="28"/>
          <w:szCs w:val="28"/>
        </w:rPr>
        <w:t>а</w:t>
      </w:r>
      <w:r w:rsidRPr="00F375C0">
        <w:rPr>
          <w:rFonts w:ascii="Times New Roman" w:hAnsi="Times New Roman" w:cs="Times New Roman"/>
          <w:sz w:val="28"/>
          <w:szCs w:val="28"/>
        </w:rPr>
        <w:t>у</w:t>
      </w:r>
      <w:r w:rsidR="00A15B1B">
        <w:rPr>
          <w:rFonts w:ascii="Times New Roman" w:hAnsi="Times New Roman" w:cs="Times New Roman"/>
          <w:sz w:val="28"/>
          <w:szCs w:val="28"/>
        </w:rPr>
        <w:t>дитор</w:t>
      </w:r>
      <w:r w:rsidRPr="00F375C0">
        <w:rPr>
          <w:rFonts w:ascii="Times New Roman" w:hAnsi="Times New Roman" w:cs="Times New Roman"/>
          <w:sz w:val="28"/>
          <w:szCs w:val="28"/>
        </w:rPr>
        <w:t xml:space="preserve">ных </w:t>
      </w:r>
      <w:r w:rsidR="00A15B1B">
        <w:rPr>
          <w:rFonts w:ascii="Times New Roman" w:hAnsi="Times New Roman" w:cs="Times New Roman"/>
          <w:sz w:val="28"/>
          <w:szCs w:val="28"/>
        </w:rPr>
        <w:t>зан</w:t>
      </w:r>
      <w:r w:rsidRPr="00F375C0">
        <w:rPr>
          <w:rFonts w:ascii="Times New Roman" w:hAnsi="Times New Roman" w:cs="Times New Roman"/>
          <w:sz w:val="28"/>
          <w:szCs w:val="28"/>
        </w:rPr>
        <w:t xml:space="preserve">ятий: праздников, поездок на </w:t>
      </w:r>
      <w:r w:rsidR="00E05E2A">
        <w:rPr>
          <w:rFonts w:ascii="Times New Roman" w:hAnsi="Times New Roman" w:cs="Times New Roman"/>
          <w:sz w:val="28"/>
          <w:szCs w:val="28"/>
        </w:rPr>
        <w:t xml:space="preserve">турниры, </w:t>
      </w:r>
      <w:r w:rsidRPr="00F375C0">
        <w:rPr>
          <w:rFonts w:ascii="Times New Roman" w:hAnsi="Times New Roman" w:cs="Times New Roman"/>
          <w:sz w:val="28"/>
          <w:szCs w:val="28"/>
        </w:rPr>
        <w:t>конкурсы, фестивали</w:t>
      </w:r>
      <w:r>
        <w:rPr>
          <w:rFonts w:ascii="Times New Roman" w:hAnsi="Times New Roman" w:cs="Times New Roman"/>
          <w:sz w:val="28"/>
          <w:szCs w:val="28"/>
        </w:rPr>
        <w:t>, мастер-классов</w:t>
      </w:r>
      <w:r w:rsidRPr="00F375C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F6D3A" w:rsidRDefault="004F6D3A" w:rsidP="004F6D3A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6D3A" w:rsidRDefault="004927D3" w:rsidP="004F6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Прогнозиру</w:t>
      </w:r>
      <w:r w:rsidR="004F6D3A">
        <w:rPr>
          <w:rFonts w:ascii="Times New Roman" w:hAnsi="Times New Roman" w:cs="Times New Roman"/>
          <w:b/>
          <w:i/>
          <w:sz w:val="28"/>
          <w:szCs w:val="28"/>
        </w:rPr>
        <w:t>емые результаты по итогам реализации программы</w:t>
      </w:r>
    </w:p>
    <w:p w:rsidR="004F1C89" w:rsidRPr="00F375C0" w:rsidRDefault="004F1C89" w:rsidP="004F6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способы их проверки</w:t>
      </w:r>
    </w:p>
    <w:p w:rsidR="00AF2853" w:rsidRPr="00A3667D" w:rsidRDefault="004F6D3A" w:rsidP="00AF2853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В</w:t>
      </w:r>
      <w:r w:rsidRPr="001D7B21">
        <w:rPr>
          <w:rFonts w:ascii="Times New Roman" w:hAnsi="Times New Roman" w:cs="Times New Roman"/>
          <w:sz w:val="28"/>
          <w:szCs w:val="28"/>
          <w:lang w:eastAsia="ru-RU"/>
        </w:rPr>
        <w:t xml:space="preserve"> итог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D7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559F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образовательной </w:t>
      </w:r>
      <w:r w:rsidRPr="001D7B21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14559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1D7B2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15B1B">
        <w:rPr>
          <w:rFonts w:ascii="Times New Roman" w:hAnsi="Times New Roman" w:cs="Times New Roman"/>
          <w:sz w:val="28"/>
          <w:szCs w:val="28"/>
          <w:lang w:eastAsia="ru-RU"/>
        </w:rPr>
        <w:t>Лагуна</w:t>
      </w:r>
      <w:r w:rsidRPr="001D7B21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r w:rsidR="00AF2853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прогнозируется </w:t>
      </w:r>
      <w:r w:rsidR="00AF2853">
        <w:rPr>
          <w:rFonts w:ascii="Times New Roman" w:hAnsi="Times New Roman"/>
          <w:sz w:val="28"/>
          <w:szCs w:val="28"/>
        </w:rPr>
        <w:t>достижение обучающимися следующих результатов:</w:t>
      </w:r>
    </w:p>
    <w:p w:rsidR="00AF2853" w:rsidRDefault="00AF2853" w:rsidP="00AF2853">
      <w:pPr>
        <w:numPr>
          <w:ilvl w:val="0"/>
          <w:numId w:val="26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сформированный устойчивый интерес к </w:t>
      </w:r>
      <w:r w:rsidR="0014559F">
        <w:rPr>
          <w:rFonts w:ascii="Times New Roman" w:hAnsi="Times New Roman"/>
          <w:sz w:val="28"/>
          <w:szCs w:val="28"/>
        </w:rPr>
        <w:t xml:space="preserve">спортивной </w:t>
      </w:r>
      <w:r>
        <w:rPr>
          <w:rFonts w:ascii="Times New Roman" w:hAnsi="Times New Roman"/>
          <w:sz w:val="28"/>
          <w:szCs w:val="28"/>
        </w:rPr>
        <w:t xml:space="preserve">хореографии, высокий уровень освоения теоретических знаний и практических умений и навыков в области </w:t>
      </w:r>
      <w:r w:rsidR="0014559F">
        <w:rPr>
          <w:rFonts w:ascii="Times New Roman" w:hAnsi="Times New Roman"/>
          <w:sz w:val="28"/>
          <w:szCs w:val="28"/>
        </w:rPr>
        <w:t>спортив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="0014559F">
        <w:rPr>
          <w:rFonts w:ascii="Times New Roman" w:hAnsi="Times New Roman"/>
          <w:sz w:val="28"/>
          <w:szCs w:val="28"/>
        </w:rPr>
        <w:t xml:space="preserve">бального </w:t>
      </w:r>
      <w:r>
        <w:rPr>
          <w:rFonts w:ascii="Times New Roman" w:hAnsi="Times New Roman"/>
          <w:sz w:val="28"/>
          <w:szCs w:val="28"/>
        </w:rPr>
        <w:t xml:space="preserve">танца; </w:t>
      </w:r>
    </w:p>
    <w:p w:rsidR="00AF2853" w:rsidRDefault="00AF2853" w:rsidP="00AF2853">
      <w:pPr>
        <w:numPr>
          <w:ilvl w:val="0"/>
          <w:numId w:val="26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осознание необходимости развития музыкально-двигательной активности;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базовых танцевальных движений, 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индивидуальной культуры танца;</w:t>
      </w:r>
    </w:p>
    <w:p w:rsidR="00AF2853" w:rsidRDefault="00AF2853" w:rsidP="00AF2853">
      <w:pPr>
        <w:numPr>
          <w:ilvl w:val="0"/>
          <w:numId w:val="26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координации движений, гибкости, чувства ритма, музыкальности, выразительности, музыкально-эстетических вкусов;</w:t>
      </w:r>
    </w:p>
    <w:p w:rsidR="00AF2853" w:rsidRDefault="00AF2853" w:rsidP="00AF2853">
      <w:pPr>
        <w:numPr>
          <w:ilvl w:val="0"/>
          <w:numId w:val="26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обретение навыков исполнительского мастерства, творческого самовыражения в танце,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развитие творческого потенциала;</w:t>
      </w:r>
    </w:p>
    <w:p w:rsidR="00AF2853" w:rsidRDefault="00AF2853" w:rsidP="00AF2853">
      <w:pPr>
        <w:numPr>
          <w:ilvl w:val="0"/>
          <w:numId w:val="26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здоровья и возросший уровень работоспособности;</w:t>
      </w:r>
    </w:p>
    <w:p w:rsidR="00AF2853" w:rsidRDefault="00AF2853" w:rsidP="00AF2853">
      <w:pPr>
        <w:numPr>
          <w:ilvl w:val="0"/>
          <w:numId w:val="26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личностный рост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2853" w:rsidRDefault="00AF2853" w:rsidP="00AF2853">
      <w:pPr>
        <w:numPr>
          <w:ilvl w:val="0"/>
          <w:numId w:val="26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социализация обучающихся как индивидуумов в социуме</w:t>
      </w:r>
      <w:r w:rsidR="0014559F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/>
          <w:sz w:val="28"/>
          <w:szCs w:val="28"/>
        </w:rPr>
        <w:t>, развитие коммуникативной эмоциональной сферы, обретение опыта межличностного взаимодействия;</w:t>
      </w:r>
    </w:p>
    <w:p w:rsidR="00AF2853" w:rsidRDefault="00AF2853" w:rsidP="00AF2853">
      <w:pPr>
        <w:numPr>
          <w:ilvl w:val="0"/>
          <w:numId w:val="26"/>
        </w:num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допрофессиональная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ориентация, подготовка к самостоятельной взрослой жизни.</w:t>
      </w:r>
    </w:p>
    <w:p w:rsidR="00AF2853" w:rsidRDefault="00AF2853" w:rsidP="00AF2853">
      <w:pPr>
        <w:spacing w:after="0" w:line="100" w:lineRule="atLeast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прогнозируемых результатов отслеживается с помощью  мониторинга качества дополнительной образовательной подготовки и развития личности обучающихся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учебное полугодие - промежуточная аттестация;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учебное полугодие - итоговая аттестация; в конце </w:t>
      </w:r>
      <w:r w:rsidR="00792413">
        <w:rPr>
          <w:rFonts w:ascii="Times New Roman" w:hAnsi="Times New Roman"/>
          <w:sz w:val="28"/>
          <w:szCs w:val="28"/>
        </w:rPr>
        <w:t>третье</w:t>
      </w:r>
      <w:r>
        <w:rPr>
          <w:rFonts w:ascii="Times New Roman" w:hAnsi="Times New Roman"/>
          <w:sz w:val="28"/>
          <w:szCs w:val="28"/>
        </w:rPr>
        <w:t>го года обучения - выпускная аттестация по итогам освоения данной программы). Результаты заносятся в протоколы аттестации с учетом тр</w:t>
      </w:r>
      <w:r w:rsidR="004A218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х уровней освоения программы: </w:t>
      </w:r>
      <w:r>
        <w:rPr>
          <w:rFonts w:ascii="Times New Roman" w:hAnsi="Times New Roman"/>
          <w:i/>
          <w:iCs/>
          <w:sz w:val="28"/>
          <w:szCs w:val="28"/>
        </w:rPr>
        <w:t>низкий, средний, высокий.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Мониторинг личностного развития осуществляется с использованием методов педагогического наблюдения  и тестового отслеживания пяти блоков оцениваемых </w:t>
      </w:r>
      <w:r>
        <w:rPr>
          <w:rFonts w:ascii="Times New Roman" w:eastAsia="TimesNewRomanPSMT" w:hAnsi="Times New Roman"/>
          <w:sz w:val="28"/>
          <w:szCs w:val="28"/>
        </w:rPr>
        <w:lastRenderedPageBreak/>
        <w:t>параметров: мотивационного, познавательного, эмоционально</w:t>
      </w:r>
      <w:r w:rsidR="004A2182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– волевого,  коммуникативного, творческого.</w:t>
      </w:r>
    </w:p>
    <w:p w:rsidR="0014559F" w:rsidRDefault="0014559F" w:rsidP="004F6D3A">
      <w:pPr>
        <w:spacing w:after="0" w:line="100" w:lineRule="atLeast"/>
        <w:ind w:firstLine="708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4F6D3A" w:rsidRPr="00F375C0" w:rsidRDefault="004F6D3A" w:rsidP="004F6D3A">
      <w:pPr>
        <w:spacing w:after="0" w:line="100" w:lineRule="atLeast"/>
        <w:ind w:firstLine="708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F375C0">
        <w:rPr>
          <w:rFonts w:ascii="Times New Roman" w:eastAsia="TimesNewRomanPSMT" w:hAnsi="Times New Roman" w:cs="Times New Roman"/>
          <w:b/>
          <w:i/>
          <w:sz w:val="28"/>
          <w:szCs w:val="28"/>
        </w:rPr>
        <w:t>Формы подведения итогов реализации программы</w:t>
      </w:r>
    </w:p>
    <w:p w:rsidR="00DB656E" w:rsidRDefault="004F6D3A" w:rsidP="004F6D3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75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75C0">
        <w:rPr>
          <w:rFonts w:ascii="Times New Roman" w:hAnsi="Times New Roman" w:cs="Times New Roman"/>
          <w:sz w:val="28"/>
          <w:szCs w:val="28"/>
        </w:rPr>
        <w:t>Формами предъявления результативности освоения и подведения итогов реализации данной образовательной  программы служат конкурсные мероприятия</w:t>
      </w:r>
      <w:r w:rsidR="000A6E83">
        <w:rPr>
          <w:rFonts w:ascii="Times New Roman" w:hAnsi="Times New Roman" w:cs="Times New Roman"/>
          <w:sz w:val="28"/>
          <w:szCs w:val="28"/>
        </w:rPr>
        <w:t xml:space="preserve"> за 2014-2016 г.г.</w:t>
      </w:r>
      <w:r w:rsidRPr="00F375C0">
        <w:rPr>
          <w:rFonts w:ascii="Times New Roman" w:hAnsi="Times New Roman" w:cs="Times New Roman"/>
          <w:sz w:val="28"/>
          <w:szCs w:val="28"/>
        </w:rPr>
        <w:t>, приз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375C0">
        <w:rPr>
          <w:rFonts w:ascii="Times New Roman" w:hAnsi="Times New Roman" w:cs="Times New Roman"/>
          <w:sz w:val="28"/>
          <w:szCs w:val="28"/>
        </w:rPr>
        <w:t>рами и дипломантами которых являются обуч</w:t>
      </w:r>
      <w:r>
        <w:rPr>
          <w:rFonts w:ascii="Times New Roman" w:hAnsi="Times New Roman" w:cs="Times New Roman"/>
          <w:sz w:val="28"/>
          <w:szCs w:val="28"/>
        </w:rPr>
        <w:t>ающиеся</w:t>
      </w:r>
      <w:r w:rsidRPr="00F375C0">
        <w:rPr>
          <w:rFonts w:ascii="Times New Roman" w:hAnsi="Times New Roman" w:cs="Times New Roman"/>
          <w:sz w:val="28"/>
          <w:szCs w:val="28"/>
        </w:rPr>
        <w:t xml:space="preserve"> в объединении «</w:t>
      </w:r>
      <w:r>
        <w:rPr>
          <w:rFonts w:ascii="Times New Roman" w:hAnsi="Times New Roman" w:cs="Times New Roman"/>
          <w:sz w:val="28"/>
          <w:szCs w:val="28"/>
        </w:rPr>
        <w:t>Лагуна</w:t>
      </w:r>
      <w:r w:rsidRPr="00F375C0">
        <w:rPr>
          <w:rFonts w:ascii="Times New Roman" w:hAnsi="Times New Roman" w:cs="Times New Roman"/>
          <w:sz w:val="28"/>
          <w:szCs w:val="28"/>
        </w:rPr>
        <w:t>»:</w:t>
      </w:r>
    </w:p>
    <w:p w:rsidR="004F6D3A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Международный турнир по танцевальному спорту «Снегопад 2014», г</w:t>
      </w:r>
      <w:proofErr w:type="gramStart"/>
      <w:r w:rsidRPr="000A6E8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A6E83">
        <w:rPr>
          <w:rFonts w:ascii="Times New Roman" w:hAnsi="Times New Roman" w:cs="Times New Roman"/>
          <w:sz w:val="28"/>
          <w:szCs w:val="28"/>
        </w:rPr>
        <w:t>амара;</w:t>
      </w:r>
      <w:r w:rsidR="004F6D3A" w:rsidRPr="000A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6E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Международный фестиваль спортивных танцев «D</w:t>
      </w:r>
      <w:r w:rsidR="006221EE" w:rsidRPr="000A6E83">
        <w:rPr>
          <w:rFonts w:ascii="Times New Roman" w:hAnsi="Times New Roman" w:cs="Times New Roman"/>
          <w:sz w:val="28"/>
          <w:szCs w:val="28"/>
          <w:lang w:val="en-US"/>
        </w:rPr>
        <w:t>ANCE</w:t>
      </w:r>
      <w:r w:rsidRPr="000A6E83">
        <w:rPr>
          <w:rFonts w:ascii="Times New Roman" w:hAnsi="Times New Roman" w:cs="Times New Roman"/>
          <w:sz w:val="28"/>
          <w:szCs w:val="28"/>
        </w:rPr>
        <w:t xml:space="preserve"> </w:t>
      </w:r>
      <w:r w:rsidR="006221EE" w:rsidRPr="000A6E83">
        <w:rPr>
          <w:rFonts w:ascii="Times New Roman" w:hAnsi="Times New Roman" w:cs="Times New Roman"/>
          <w:sz w:val="28"/>
          <w:szCs w:val="28"/>
          <w:lang w:val="en-US"/>
        </w:rPr>
        <w:t>STARS</w:t>
      </w:r>
      <w:r w:rsidR="006221EE" w:rsidRPr="000A6E83">
        <w:rPr>
          <w:rFonts w:ascii="Times New Roman" w:hAnsi="Times New Roman" w:cs="Times New Roman"/>
          <w:sz w:val="28"/>
          <w:szCs w:val="28"/>
        </w:rPr>
        <w:t xml:space="preserve"> </w:t>
      </w:r>
      <w:r w:rsidR="006221EE" w:rsidRPr="000A6E83">
        <w:rPr>
          <w:rFonts w:ascii="Times New Roman" w:hAnsi="Times New Roman" w:cs="Times New Roman"/>
          <w:sz w:val="28"/>
          <w:szCs w:val="28"/>
          <w:lang w:val="en-US"/>
        </w:rPr>
        <w:t>FESTIVAL</w:t>
      </w:r>
      <w:r w:rsidRPr="000A6E83">
        <w:rPr>
          <w:rFonts w:ascii="Times New Roman" w:hAnsi="Times New Roman" w:cs="Times New Roman"/>
          <w:sz w:val="28"/>
          <w:szCs w:val="28"/>
        </w:rPr>
        <w:t>», г. Казань;</w:t>
      </w:r>
    </w:p>
    <w:p w:rsidR="006221EE" w:rsidRPr="000A6E83" w:rsidRDefault="006221E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традиционный турнир по спортивным танцам «Элит – 2014», г. Пермь;</w:t>
      </w:r>
    </w:p>
    <w:p w:rsidR="006221EE" w:rsidRPr="000A6E83" w:rsidRDefault="006221E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по спортивным танцам «БОЛЬШАЯ ВОЛГА 2014», г. Ульяновск;</w:t>
      </w:r>
    </w:p>
    <w:p w:rsidR="000A6E83" w:rsidRPr="000A6E83" w:rsidRDefault="000A6E83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«Осенний вальс – 2014», г. Йошкар-Ола;</w:t>
      </w:r>
    </w:p>
    <w:p w:rsidR="004F6D3A" w:rsidRPr="000A6E83" w:rsidRDefault="004F6D3A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по танцевальному спорту «Встреча друзей», г. Казань;</w:t>
      </w:r>
    </w:p>
    <w:p w:rsidR="00ED30F5" w:rsidRPr="000A6E83" w:rsidRDefault="00ED30F5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по спортивным танцам «Музыка осени», г. Пермь;</w:t>
      </w:r>
    </w:p>
    <w:p w:rsidR="00ED30F5" w:rsidRPr="000A6E83" w:rsidRDefault="00ED30F5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по танцевальному спорту «Огни Казани», г. Казань;</w:t>
      </w:r>
    </w:p>
    <w:p w:rsidR="00ED30F5" w:rsidRPr="000A6E83" w:rsidRDefault="00ED30F5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«Кубок Поволжья</w:t>
      </w:r>
      <w:r w:rsidR="006221EE" w:rsidRPr="000A6E83">
        <w:rPr>
          <w:rFonts w:ascii="Times New Roman" w:hAnsi="Times New Roman" w:cs="Times New Roman"/>
          <w:sz w:val="28"/>
          <w:szCs w:val="28"/>
        </w:rPr>
        <w:t>»</w:t>
      </w:r>
      <w:r w:rsidRPr="000A6E83">
        <w:rPr>
          <w:rFonts w:ascii="Times New Roman" w:hAnsi="Times New Roman" w:cs="Times New Roman"/>
          <w:sz w:val="28"/>
          <w:szCs w:val="28"/>
        </w:rPr>
        <w:t>, г. Казань;</w:t>
      </w:r>
    </w:p>
    <w:p w:rsidR="00ED30F5" w:rsidRPr="000A6E83" w:rsidRDefault="00ED30F5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по спортивным танцам «Звёздные танцы – 2015»</w:t>
      </w:r>
      <w:r w:rsidR="00DB656E" w:rsidRPr="000A6E83">
        <w:rPr>
          <w:rFonts w:ascii="Times New Roman" w:hAnsi="Times New Roman" w:cs="Times New Roman"/>
          <w:sz w:val="28"/>
          <w:szCs w:val="28"/>
        </w:rPr>
        <w:t>, г. Киров;</w:t>
      </w:r>
    </w:p>
    <w:p w:rsidR="00DB656E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«Танцевальные ритмы – 2015», г. Йошкар-Ола;</w:t>
      </w:r>
    </w:p>
    <w:p w:rsidR="00DB656E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«Кубок Олимпа», г. Москва;</w:t>
      </w:r>
    </w:p>
    <w:p w:rsidR="00DB656E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Российский турнир по спортивным танцам на паркете «Встреча друзей», г. Казань;</w:t>
      </w:r>
    </w:p>
    <w:p w:rsidR="006221EE" w:rsidRPr="000A6E83" w:rsidRDefault="006221E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Открытое Первенство Республики Марий Эл «Кубок молодости-2014», г. Йошкар-Ола;</w:t>
      </w:r>
    </w:p>
    <w:p w:rsidR="000A6E83" w:rsidRPr="000A6E83" w:rsidRDefault="000A6E83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Открытый чемпионат Оренбургской области, посвящённый памяти Юрия Вершинина «Весенний блеск – 2014», г. Оренбург;</w:t>
      </w:r>
    </w:p>
    <w:p w:rsidR="006221EE" w:rsidRPr="000A6E83" w:rsidRDefault="006221E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Региональный турнир по спортивным танцам «</w:t>
      </w:r>
      <w:r w:rsidRPr="000A6E83">
        <w:rPr>
          <w:rFonts w:ascii="Times New Roman" w:hAnsi="Times New Roman" w:cs="Times New Roman"/>
          <w:sz w:val="28"/>
          <w:szCs w:val="28"/>
          <w:lang w:val="en-US"/>
        </w:rPr>
        <w:t>OREN</w:t>
      </w:r>
      <w:r w:rsidRPr="000A6E83">
        <w:rPr>
          <w:rFonts w:ascii="Times New Roman" w:hAnsi="Times New Roman" w:cs="Times New Roman"/>
          <w:sz w:val="28"/>
          <w:szCs w:val="28"/>
        </w:rPr>
        <w:t xml:space="preserve"> </w:t>
      </w:r>
      <w:r w:rsidRPr="000A6E83">
        <w:rPr>
          <w:rFonts w:ascii="Times New Roman" w:hAnsi="Times New Roman" w:cs="Times New Roman"/>
          <w:sz w:val="28"/>
          <w:szCs w:val="28"/>
          <w:lang w:val="en-US"/>
        </w:rPr>
        <w:t>STARS</w:t>
      </w:r>
      <w:r w:rsidRPr="000A6E83">
        <w:rPr>
          <w:rFonts w:ascii="Times New Roman" w:hAnsi="Times New Roman" w:cs="Times New Roman"/>
          <w:sz w:val="28"/>
          <w:szCs w:val="28"/>
        </w:rPr>
        <w:t xml:space="preserve"> 2014», г. Оренбург;</w:t>
      </w:r>
    </w:p>
    <w:p w:rsidR="00DB656E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Первенство Приволжского Федерального округа «Юниоры-2 10 танцев», г. Пермь;</w:t>
      </w:r>
    </w:p>
    <w:p w:rsidR="00DB656E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Региональный турнир по танцевальному спорту «Жемчужина Поволжья 2016», г. Самара;</w:t>
      </w:r>
    </w:p>
    <w:p w:rsidR="00DB656E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 xml:space="preserve">Региональный традиционный турнир по спортивным танцам «Кубок Фламинго», </w:t>
      </w:r>
      <w:r w:rsidR="000A6E83" w:rsidRPr="000A6E83">
        <w:rPr>
          <w:rFonts w:ascii="Times New Roman" w:hAnsi="Times New Roman" w:cs="Times New Roman"/>
          <w:sz w:val="28"/>
          <w:szCs w:val="28"/>
        </w:rPr>
        <w:t>г. Ижевск</w:t>
      </w:r>
      <w:r w:rsidRPr="000A6E83">
        <w:rPr>
          <w:rFonts w:ascii="Times New Roman" w:hAnsi="Times New Roman" w:cs="Times New Roman"/>
          <w:sz w:val="28"/>
          <w:szCs w:val="28"/>
        </w:rPr>
        <w:t>;</w:t>
      </w:r>
    </w:p>
    <w:p w:rsidR="00DB656E" w:rsidRPr="000A6E83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Республиканский турнир «Новогоднее созвездие», г. Казань;</w:t>
      </w:r>
    </w:p>
    <w:p w:rsidR="00DB656E" w:rsidRDefault="00DB656E" w:rsidP="000A6E83">
      <w:pPr>
        <w:pStyle w:val="a7"/>
        <w:numPr>
          <w:ilvl w:val="0"/>
          <w:numId w:val="25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6E83">
        <w:rPr>
          <w:rFonts w:ascii="Times New Roman" w:hAnsi="Times New Roman" w:cs="Times New Roman"/>
          <w:sz w:val="28"/>
          <w:szCs w:val="28"/>
        </w:rPr>
        <w:t>Чемпионат и первенство Республики Татарстан по танцевальному спорту, г. Казань</w:t>
      </w:r>
      <w:r w:rsidR="000A6E83" w:rsidRPr="000A6E83">
        <w:rPr>
          <w:rFonts w:ascii="Times New Roman" w:hAnsi="Times New Roman" w:cs="Times New Roman"/>
          <w:sz w:val="28"/>
          <w:szCs w:val="28"/>
        </w:rPr>
        <w:t>.</w:t>
      </w:r>
    </w:p>
    <w:p w:rsidR="00DE1C11" w:rsidRPr="00DE1C11" w:rsidRDefault="002E08BA" w:rsidP="00DE1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завоёвано в</w:t>
      </w:r>
      <w:r w:rsidR="00DE1C11" w:rsidRPr="00DE1C11">
        <w:rPr>
          <w:rFonts w:ascii="Times New Roman" w:hAnsi="Times New Roman" w:cs="Times New Roman"/>
          <w:sz w:val="28"/>
          <w:szCs w:val="28"/>
        </w:rPr>
        <w:t>сего 45, в том числе: международного уровня – 2, федерального уровня – 37, регионального уровня – 4, республиканского - 2.</w:t>
      </w:r>
    </w:p>
    <w:p w:rsidR="00E436DC" w:rsidRDefault="00E436DC" w:rsidP="004F6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6D3A" w:rsidRDefault="004F6D3A" w:rsidP="004F6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Нормативно-правовые д</w:t>
      </w:r>
      <w:r w:rsidRPr="00A34076">
        <w:rPr>
          <w:rFonts w:ascii="Times New Roman" w:hAnsi="Times New Roman" w:cs="Times New Roman"/>
          <w:b/>
          <w:i/>
          <w:sz w:val="28"/>
          <w:szCs w:val="28"/>
        </w:rPr>
        <w:t xml:space="preserve">окументы и материалы, </w:t>
      </w:r>
    </w:p>
    <w:p w:rsidR="004F6D3A" w:rsidRDefault="004F6D3A" w:rsidP="004F6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учётом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которых составлена </w:t>
      </w:r>
      <w:r w:rsidRPr="00A34076">
        <w:rPr>
          <w:rFonts w:ascii="Times New Roman" w:hAnsi="Times New Roman" w:cs="Times New Roman"/>
          <w:b/>
          <w:i/>
          <w:sz w:val="28"/>
          <w:szCs w:val="28"/>
        </w:rPr>
        <w:t>и реализ</w:t>
      </w:r>
      <w:r>
        <w:rPr>
          <w:rFonts w:ascii="Times New Roman" w:hAnsi="Times New Roman" w:cs="Times New Roman"/>
          <w:b/>
          <w:i/>
          <w:sz w:val="28"/>
          <w:szCs w:val="28"/>
        </w:rPr>
        <w:t>уе</w:t>
      </w:r>
      <w:r w:rsidRPr="00A34076">
        <w:rPr>
          <w:rFonts w:ascii="Times New Roman" w:hAnsi="Times New Roman" w:cs="Times New Roman"/>
          <w:b/>
          <w:i/>
          <w:sz w:val="28"/>
          <w:szCs w:val="28"/>
        </w:rPr>
        <w:t>тся программа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>Конвенция ООН о правах ребенка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>Закон Республики Татарстан «Об образовании»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(утв. распоряжением Правительства Российской Федерации от 04.09.2014 г. № 1726-р)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 (утв. приказом </w:t>
      </w:r>
      <w:proofErr w:type="spellStart"/>
      <w:r w:rsidRPr="00A340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4076">
        <w:rPr>
          <w:rFonts w:ascii="Times New Roman" w:hAnsi="Times New Roman" w:cs="Times New Roman"/>
          <w:sz w:val="28"/>
          <w:szCs w:val="28"/>
        </w:rPr>
        <w:t xml:space="preserve"> России от 17.05.2012 № 413)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</w:t>
      </w:r>
      <w:proofErr w:type="spellStart"/>
      <w:r w:rsidRPr="00A340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4076">
        <w:rPr>
          <w:rFonts w:ascii="Times New Roman" w:hAnsi="Times New Roman" w:cs="Times New Roman"/>
          <w:sz w:val="28"/>
          <w:szCs w:val="28"/>
        </w:rPr>
        <w:t xml:space="preserve"> России от 29.08.2013 № 1008)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 xml:space="preserve">Примерные требования к программам дополнительного образования детей (утв. письмом Департамента молодёжной политики, воспитания и социальной поддержки детей </w:t>
      </w:r>
      <w:proofErr w:type="spellStart"/>
      <w:r w:rsidRPr="00A340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34076">
        <w:rPr>
          <w:rFonts w:ascii="Times New Roman" w:hAnsi="Times New Roman" w:cs="Times New Roman"/>
          <w:sz w:val="28"/>
          <w:szCs w:val="28"/>
        </w:rPr>
        <w:t xml:space="preserve"> России от 11.12.2006 № 06-1844)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 xml:space="preserve">Письмо МО и Н РФ от 18.11.15 № 09-3242 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A3407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34076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07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</w:t>
      </w:r>
      <w:r>
        <w:rPr>
          <w:rFonts w:ascii="Times New Roman" w:hAnsi="Times New Roman" w:cs="Times New Roman"/>
          <w:sz w:val="28"/>
          <w:szCs w:val="28"/>
        </w:rPr>
        <w:t>утверждены постановлением Главного государственного санитарного врача Российской Федерации от 4 июля 2014 года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A340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076">
        <w:rPr>
          <w:rFonts w:ascii="Times New Roman" w:hAnsi="Times New Roman" w:cs="Times New Roman"/>
          <w:sz w:val="28"/>
          <w:szCs w:val="28"/>
        </w:rPr>
        <w:t>Инструкция по технике безопасности</w:t>
      </w:r>
    </w:p>
    <w:p w:rsidR="004F6D3A" w:rsidRPr="00A34076" w:rsidRDefault="004F6D3A" w:rsidP="004F6D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характеристика</w:t>
      </w:r>
      <w:r w:rsidRPr="00A34076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(утверждена приказом Министерства здравоохранения и социального развития Российской Федерации от 26 августа 2010 года № 761 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образования»)       </w:t>
      </w:r>
    </w:p>
    <w:p w:rsidR="00E4068E" w:rsidRPr="00E4068E" w:rsidRDefault="00F77C1A" w:rsidP="008C459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12.</w:t>
      </w:r>
      <w:r w:rsidR="00E4068E" w:rsidRPr="00E4068E">
        <w:rPr>
          <w:rFonts w:ascii="Times New Roman" w:hAnsi="Times New Roman" w:cs="Times New Roman"/>
          <w:iCs/>
          <w:sz w:val="28"/>
          <w:szCs w:val="28"/>
        </w:rPr>
        <w:t>Регламентирующие документы СТСР:</w:t>
      </w:r>
      <w:r w:rsidR="004926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068E" w:rsidRPr="00E4068E">
        <w:rPr>
          <w:rFonts w:ascii="Times New Roman" w:hAnsi="Times New Roman" w:cs="Times New Roman"/>
          <w:sz w:val="28"/>
          <w:szCs w:val="28"/>
        </w:rPr>
        <w:t xml:space="preserve">Положение о присвоении класса спортсменам, Положение о рейтинговых конкурсах, Правила организации </w:t>
      </w:r>
      <w:proofErr w:type="spellStart"/>
      <w:r w:rsidR="00E4068E" w:rsidRPr="00E4068E">
        <w:rPr>
          <w:rFonts w:ascii="Times New Roman" w:hAnsi="Times New Roman" w:cs="Times New Roman"/>
          <w:sz w:val="28"/>
          <w:szCs w:val="28"/>
        </w:rPr>
        <w:lastRenderedPageBreak/>
        <w:t>межклубных</w:t>
      </w:r>
      <w:proofErr w:type="spellEnd"/>
      <w:r w:rsidR="00E4068E" w:rsidRPr="00E4068E">
        <w:rPr>
          <w:rFonts w:ascii="Times New Roman" w:hAnsi="Times New Roman" w:cs="Times New Roman"/>
          <w:sz w:val="28"/>
          <w:szCs w:val="28"/>
        </w:rPr>
        <w:t xml:space="preserve"> соревнований, Положение о проведении соревнований начинающих спортсменов, Правила исполнения программы на конкурсах</w:t>
      </w:r>
      <w:r w:rsidR="008C4599">
        <w:rPr>
          <w:rFonts w:ascii="Times New Roman" w:hAnsi="Times New Roman" w:cs="Times New Roman"/>
          <w:sz w:val="28"/>
          <w:szCs w:val="28"/>
        </w:rPr>
        <w:t>.</w:t>
      </w:r>
      <w:r w:rsidR="00E4068E" w:rsidRPr="00E40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68E" w:rsidRPr="00E4068E" w:rsidRDefault="00F77C1A" w:rsidP="008C4599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E4068E" w:rsidRPr="00E4068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костюма Международной федерации танцевального спорта. </w:t>
      </w:r>
    </w:p>
    <w:p w:rsidR="00FE5842" w:rsidRPr="00FD7F2B" w:rsidRDefault="00FE5842" w:rsidP="00FD7F2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E5842" w:rsidRPr="00E4068E" w:rsidRDefault="00AC0B7D" w:rsidP="000E54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8E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0E542C" w:rsidRPr="00E4068E">
        <w:rPr>
          <w:rFonts w:ascii="Times New Roman" w:hAnsi="Times New Roman" w:cs="Times New Roman"/>
          <w:b/>
          <w:sz w:val="28"/>
          <w:szCs w:val="28"/>
        </w:rPr>
        <w:t>ПРОГРАММНОЕ ОБЕСПЕЧЕНИЕ ОБРАЗОВАТЕЛЬНОГО ПРОЦЕССА</w:t>
      </w:r>
    </w:p>
    <w:p w:rsidR="008F2E50" w:rsidRDefault="008F2E50" w:rsidP="000E54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842" w:rsidRPr="00041E51" w:rsidRDefault="000E542C" w:rsidP="000E542C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E51">
        <w:rPr>
          <w:rFonts w:ascii="Times New Roman" w:hAnsi="Times New Roman" w:cs="Times New Roman"/>
          <w:b/>
          <w:sz w:val="32"/>
          <w:szCs w:val="32"/>
        </w:rPr>
        <w:t>Учебный план, содержание учебного плана, ожидаемые учебные результаты первого года обучения</w:t>
      </w:r>
    </w:p>
    <w:p w:rsidR="00041E51" w:rsidRDefault="00041E51" w:rsidP="000E54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26" w:rsidRPr="00D71509" w:rsidRDefault="00B51826" w:rsidP="00B518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715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первого</w:t>
      </w:r>
      <w:r w:rsidRPr="00D715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 обучения: </w:t>
      </w:r>
    </w:p>
    <w:p w:rsidR="00B51826" w:rsidRPr="00FD7F2B" w:rsidRDefault="00B51826" w:rsidP="00B5182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создавать организационно-педагогические условия для выявления и развития природных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1826" w:rsidRPr="00FD7F2B" w:rsidRDefault="00B51826" w:rsidP="00B5182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способствовать развитию музыкально-ритмических способностей обучающихся; </w:t>
      </w:r>
    </w:p>
    <w:p w:rsidR="00B51826" w:rsidRPr="00FD7F2B" w:rsidRDefault="00B51826" w:rsidP="00B5182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FD7F2B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Pr="00FD7F2B">
        <w:rPr>
          <w:rFonts w:ascii="Times New Roman" w:hAnsi="Times New Roman" w:cs="Times New Roman"/>
          <w:sz w:val="28"/>
          <w:szCs w:val="28"/>
        </w:rPr>
        <w:t>ориентировать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D7F2B">
        <w:rPr>
          <w:rFonts w:ascii="Times New Roman" w:hAnsi="Times New Roman" w:cs="Times New Roman"/>
          <w:sz w:val="28"/>
          <w:szCs w:val="28"/>
        </w:rPr>
        <w:t xml:space="preserve"> в пространстве и времени; </w:t>
      </w:r>
    </w:p>
    <w:p w:rsidR="00B51826" w:rsidRPr="00FD7F2B" w:rsidRDefault="00B51826" w:rsidP="00B5182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правильную по</w:t>
      </w:r>
      <w:r w:rsidRPr="00FD7F2B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D7F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FD7F2B">
        <w:rPr>
          <w:rFonts w:ascii="Times New Roman" w:hAnsi="Times New Roman" w:cs="Times New Roman"/>
          <w:sz w:val="28"/>
          <w:szCs w:val="28"/>
        </w:rPr>
        <w:t xml:space="preserve"> корпуса тела, рук, ног, голов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1826" w:rsidRPr="00FD7F2B" w:rsidRDefault="00B51826" w:rsidP="00B5182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развивать у обучающихся элементарную координацию движений; ловкост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7F2B">
        <w:rPr>
          <w:rFonts w:ascii="Times New Roman" w:hAnsi="Times New Roman" w:cs="Times New Roman"/>
          <w:sz w:val="28"/>
          <w:szCs w:val="28"/>
        </w:rPr>
        <w:t>, быстрот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7F2B">
        <w:rPr>
          <w:rFonts w:ascii="Times New Roman" w:hAnsi="Times New Roman" w:cs="Times New Roman"/>
          <w:sz w:val="28"/>
          <w:szCs w:val="28"/>
        </w:rPr>
        <w:t>, выносливост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1826" w:rsidRPr="00FD7F2B" w:rsidRDefault="00B51826" w:rsidP="00B5182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FD7F2B">
        <w:rPr>
          <w:rFonts w:ascii="Times New Roman" w:hAnsi="Times New Roman" w:cs="Times New Roman"/>
          <w:sz w:val="28"/>
          <w:szCs w:val="28"/>
        </w:rPr>
        <w:t>активности, настойчивости, инициативы,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1826" w:rsidRPr="00FD7F2B" w:rsidRDefault="00B51826" w:rsidP="00B5182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и поддержки устойчивого интереса к знаниям, формирования разнообразных двигательных навыков и умений; </w:t>
      </w:r>
    </w:p>
    <w:p w:rsidR="00B51826" w:rsidRPr="00FD7F2B" w:rsidRDefault="00B51826" w:rsidP="00B5182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детского коллектива. </w:t>
      </w:r>
    </w:p>
    <w:p w:rsidR="00B51826" w:rsidRPr="00FD7F2B" w:rsidRDefault="00B51826" w:rsidP="00B5182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41E51" w:rsidRDefault="00041E51" w:rsidP="000E54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первого года обучения</w:t>
      </w:r>
    </w:p>
    <w:p w:rsidR="008F2E50" w:rsidRPr="000E542C" w:rsidRDefault="008F2E50" w:rsidP="000E54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5" w:type="dxa"/>
        <w:tblInd w:w="-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"/>
        <w:gridCol w:w="4394"/>
        <w:gridCol w:w="567"/>
        <w:gridCol w:w="567"/>
        <w:gridCol w:w="567"/>
        <w:gridCol w:w="2977"/>
      </w:tblGrid>
      <w:tr w:rsidR="008F2E50" w:rsidRPr="00A30A38" w:rsidTr="008F2E50">
        <w:trPr>
          <w:trHeight w:val="146"/>
        </w:trPr>
        <w:tc>
          <w:tcPr>
            <w:tcW w:w="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F2E50" w:rsidRPr="00A30A38" w:rsidRDefault="008F2E50" w:rsidP="0020661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или раздела</w:t>
            </w:r>
          </w:p>
        </w:tc>
        <w:tc>
          <w:tcPr>
            <w:tcW w:w="17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F2E50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аттестации/</w:t>
            </w:r>
          </w:p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8F2E50" w:rsidRPr="00A30A38" w:rsidTr="008F2E50">
        <w:trPr>
          <w:trHeight w:val="146"/>
        </w:trPr>
        <w:tc>
          <w:tcPr>
            <w:tcW w:w="7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2E50" w:rsidRPr="00AC6309" w:rsidTr="008F2E50">
        <w:trPr>
          <w:trHeight w:val="146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занятие: инструктаж по технике безопасности, введение в образовательную программу «Лагуна»</w:t>
            </w:r>
            <w:r w:rsidR="00C346AA">
              <w:rPr>
                <w:rFonts w:ascii="Times New Roman" w:hAnsi="Times New Roman" w:cs="Times New Roman"/>
                <w:sz w:val="24"/>
                <w:szCs w:val="24"/>
              </w:rPr>
              <w:t>. Из истории спортивного танца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C346AA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C346AA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C6309" w:rsidRDefault="008A1CB8" w:rsidP="008A1CB8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Педагогическое наблюдение</w:t>
            </w:r>
          </w:p>
        </w:tc>
      </w:tr>
      <w:tr w:rsidR="008F2E50" w:rsidRPr="00AC6309" w:rsidTr="008F2E50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4338EC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и танцевальных упражнений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C6309" w:rsidRDefault="008A1CB8" w:rsidP="00206617">
            <w:pPr>
              <w:suppressLineNumbers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 упражнения</w:t>
            </w:r>
          </w:p>
        </w:tc>
      </w:tr>
      <w:tr w:rsidR="008F2E50" w:rsidRPr="00AC6309" w:rsidTr="008F2E50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музыкальных ритмов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C6309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Теоретический опрос</w:t>
            </w:r>
          </w:p>
        </w:tc>
      </w:tr>
      <w:tr w:rsidR="008F2E50" w:rsidRPr="00AC6309" w:rsidTr="008F2E50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спортивная этика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2E3C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30A38" w:rsidRDefault="002E3C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8A1CB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Педагогическое наблюдение</w:t>
            </w:r>
          </w:p>
        </w:tc>
      </w:tr>
      <w:tr w:rsidR="008F2E50" w:rsidRPr="00AC6309" w:rsidTr="008F2E50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F2E50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ступень</w:t>
            </w:r>
            <w:r w:rsidR="00CA492D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F2E50" w:rsidRPr="00A30A3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A30A38" w:rsidRDefault="008A1CB8" w:rsidP="002E3C0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2E50" w:rsidRPr="008A1CB8" w:rsidRDefault="008A1C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8A1CB8" w:rsidRPr="00AC6309" w:rsidTr="008F2E50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7178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ступень </w:t>
            </w:r>
            <w:r w:rsidR="000A0C7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A30A38" w:rsidRDefault="008A1CB8" w:rsidP="002E3C0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8A1CB8" w:rsidRDefault="008A1CB8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8A1CB8" w:rsidRPr="00AC6309" w:rsidTr="008F2E50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 </w:t>
            </w:r>
            <w:r w:rsidR="00FB677C">
              <w:rPr>
                <w:rFonts w:ascii="Times New Roman" w:hAnsi="Times New Roman" w:cs="Times New Roman"/>
                <w:sz w:val="24"/>
                <w:szCs w:val="24"/>
              </w:rPr>
              <w:t xml:space="preserve">– промежуточная аттестация </w:t>
            </w:r>
            <w:proofErr w:type="gramStart"/>
            <w:r w:rsidR="00FB67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B677C">
              <w:rPr>
                <w:rFonts w:ascii="Times New Roman" w:hAnsi="Times New Roman" w:cs="Times New Roman"/>
                <w:sz w:val="24"/>
                <w:szCs w:val="24"/>
              </w:rPr>
              <w:t>. Подведение итогов освоения образовательной программы первого учебного полугодия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91E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91E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A30A38" w:rsidRDefault="00891E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FB677C" w:rsidRDefault="00FB677C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 – класс-концерт</w:t>
            </w:r>
          </w:p>
        </w:tc>
      </w:tr>
      <w:tr w:rsidR="008A1CB8" w:rsidRPr="00AC6309" w:rsidTr="008F2E50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7178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 ступень </w:t>
            </w:r>
            <w:r w:rsidR="000A0C7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E3C0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A30A38" w:rsidRDefault="008A1CB8" w:rsidP="002E3C0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8A1CB8" w:rsidRDefault="008A1CB8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8A1CB8" w:rsidRPr="00AC6309" w:rsidTr="008F2E50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7178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Четвёртая ступень </w:t>
            </w:r>
            <w:r w:rsidR="000A0C7B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E3C0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A30A38" w:rsidRDefault="008A1CB8" w:rsidP="002E3C0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8A1CB8" w:rsidRDefault="008A1CB8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8A1CB8" w:rsidRPr="00AC6309" w:rsidTr="008F2E50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544C41" w:rsidP="00544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о</w:t>
            </w:r>
            <w:r w:rsidR="007B6B92"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классической </w:t>
            </w:r>
            <w:r w:rsidR="007B6B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677C">
              <w:rPr>
                <w:rFonts w:ascii="Times New Roman" w:hAnsi="Times New Roman" w:cs="Times New Roman"/>
                <w:sz w:val="24"/>
                <w:szCs w:val="24"/>
              </w:rPr>
              <w:t>ореографи</w:t>
            </w:r>
            <w:r w:rsidR="007B6B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6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FB677C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FB677C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A30A38" w:rsidRDefault="00FB677C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7B6B92" w:rsidRDefault="007B6B92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и комбинации</w:t>
            </w:r>
          </w:p>
        </w:tc>
      </w:tr>
      <w:tr w:rsidR="008A1CB8" w:rsidRPr="00AC6309" w:rsidTr="008F2E50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7B6B92" w:rsidP="000E2B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</w:t>
            </w:r>
            <w:r w:rsidR="006A1DD5">
              <w:rPr>
                <w:rFonts w:ascii="Times New Roman" w:hAnsi="Times New Roman" w:cs="Times New Roman"/>
                <w:sz w:val="24"/>
                <w:szCs w:val="24"/>
              </w:rPr>
              <w:t xml:space="preserve"> с парами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7B6B92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2E3C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A30A38" w:rsidRDefault="002E3C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7B6B92" w:rsidRDefault="007B6B92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Обратная связь</w:t>
            </w:r>
          </w:p>
        </w:tc>
      </w:tr>
      <w:tr w:rsidR="008A1CB8" w:rsidRPr="00AC6309" w:rsidTr="008F2E50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7B6B92" w:rsidP="002066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7B6B92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7B6B92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A30A38" w:rsidRDefault="007B6B92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7B6B92" w:rsidRDefault="007B6B92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Защита творческих работ</w:t>
            </w:r>
          </w:p>
        </w:tc>
      </w:tr>
      <w:tr w:rsidR="008A1CB8" w:rsidRPr="00AC6309" w:rsidTr="008F2E50">
        <w:trPr>
          <w:trHeight w:val="560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A1CB8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7B6B92" w:rsidP="007B6B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 – итоговая 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 освоения образовательной программы первого года обучения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91E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A1CB8" w:rsidRPr="00A30A38" w:rsidRDefault="00891E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A30A38" w:rsidRDefault="00891E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1CB8" w:rsidRPr="007B6B92" w:rsidRDefault="00891E03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Итоговая аттестация – отчётный концерт</w:t>
            </w:r>
          </w:p>
        </w:tc>
      </w:tr>
      <w:tr w:rsidR="00891E03" w:rsidRPr="00AC6309" w:rsidTr="008F2E50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891E03" w:rsidRPr="00A30A38" w:rsidRDefault="00891E03" w:rsidP="00891E0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891E03" w:rsidRPr="00A30A38" w:rsidRDefault="00891E03" w:rsidP="007178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1E03" w:rsidRPr="00A30A38" w:rsidRDefault="00891E03" w:rsidP="002E3C0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E3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1E03" w:rsidRPr="00A30A38" w:rsidRDefault="00891E03" w:rsidP="002E3C0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E3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E03" w:rsidRPr="00A30A38" w:rsidRDefault="00891E03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E03" w:rsidRPr="007B6B92" w:rsidRDefault="00891E03" w:rsidP="0071782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E5842" w:rsidRDefault="00FE5842" w:rsidP="0016515D">
      <w:pPr>
        <w:rPr>
          <w:rFonts w:ascii="Times New Roman" w:hAnsi="Times New Roman" w:cs="Times New Roman"/>
          <w:sz w:val="24"/>
          <w:szCs w:val="24"/>
        </w:rPr>
      </w:pPr>
    </w:p>
    <w:p w:rsidR="00FE5842" w:rsidRPr="00E52459" w:rsidRDefault="00E52459" w:rsidP="00FE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плана первого года обучения</w:t>
      </w:r>
    </w:p>
    <w:p w:rsidR="00A0623E" w:rsidRDefault="00A0623E" w:rsidP="00FE5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73FAA" w:rsidRPr="00E52459" w:rsidRDefault="00A0623E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1. 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Вводное заняти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е: инструктаж по технике безопасности, введение в образовательную программу «Лагуна»</w:t>
      </w:r>
      <w:r w:rsidR="00C346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Из истории спортивного танца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 час)</w:t>
      </w:r>
    </w:p>
    <w:p w:rsidR="00FE5842" w:rsidRPr="00E52459" w:rsidRDefault="00A0623E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Знакомство обучающи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педагогом, друг с другом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, правила поведения </w:t>
      </w:r>
      <w:r w:rsidR="00C346AA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занятиях, </w:t>
      </w:r>
      <w:r w:rsidR="00C346AA" w:rsidRPr="00E52459">
        <w:rPr>
          <w:rFonts w:ascii="Times New Roman" w:hAnsi="Times New Roman" w:cs="Times New Roman"/>
          <w:color w:val="000000"/>
          <w:sz w:val="28"/>
          <w:szCs w:val="28"/>
        </w:rPr>
        <w:t>инструктаж по технике безопасности</w:t>
      </w:r>
      <w:r w:rsidR="00C346AA">
        <w:rPr>
          <w:rFonts w:ascii="Times New Roman" w:hAnsi="Times New Roman" w:cs="Times New Roman"/>
          <w:color w:val="000000"/>
          <w:sz w:val="28"/>
          <w:szCs w:val="28"/>
        </w:rPr>
        <w:t>, требования к форме одежды.</w:t>
      </w:r>
      <w:proofErr w:type="gramEnd"/>
      <w:r w:rsidR="00C346AA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 в образовательную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C346AA">
        <w:rPr>
          <w:rFonts w:ascii="Times New Roman" w:hAnsi="Times New Roman" w:cs="Times New Roman"/>
          <w:color w:val="000000"/>
          <w:sz w:val="28"/>
          <w:szCs w:val="28"/>
        </w:rPr>
        <w:t>у «Лагуна»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46A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из истории спортивного бального танца.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3FAA" w:rsidRPr="00C346AA" w:rsidRDefault="00C346AA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89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Собеседование, диагностическое тестирование, анкетирование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38EC"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видеосюжетов.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Педагогическое наблюдение. </w:t>
      </w:r>
    </w:p>
    <w:p w:rsidR="004338EC" w:rsidRDefault="004338EC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E5842" w:rsidRPr="00E52459" w:rsidRDefault="004338EC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2. 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Комплекс общеразвивающих физических и танцевальных упражнений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(4 час)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E5842" w:rsidRPr="00AB53F7" w:rsidRDefault="004338EC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5227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Физические упражнения - р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азминка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для первоначального разогрева мышц корпуса, шеи, рук и ног</w:t>
      </w:r>
      <w:r>
        <w:rPr>
          <w:rFonts w:ascii="Times New Roman" w:hAnsi="Times New Roman" w:cs="Times New Roman"/>
          <w:color w:val="000000"/>
          <w:sz w:val="28"/>
          <w:szCs w:val="28"/>
        </w:rPr>
        <w:t>. Танцевальные упражнения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A22B10" w:rsidRPr="00E52459">
        <w:rPr>
          <w:rFonts w:ascii="Times New Roman" w:hAnsi="Times New Roman" w:cs="Times New Roman"/>
          <w:color w:val="000000"/>
          <w:sz w:val="28"/>
          <w:szCs w:val="28"/>
        </w:rPr>
        <w:t>приведения мышц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в тонус и последующего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укрепления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развитие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, эластичност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и пластик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53F7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упражнения.</w:t>
      </w:r>
    </w:p>
    <w:p w:rsidR="00B73FAA" w:rsidRPr="00E52459" w:rsidRDefault="00B73FAA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338EC" w:rsidRDefault="004338EC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3. 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Основы музыкальных ритмов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(4 час)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E5842" w:rsidRPr="00E52459" w:rsidRDefault="004338EC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2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понятия: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звук, мелодия, темп, такт, музыкальный размер, ритм.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 xml:space="preserve">Техника выполнения соответствующих ритмических движений. </w:t>
      </w:r>
      <w:r w:rsidR="00AB53F7" w:rsidRPr="0095227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Практика.</w:t>
      </w:r>
      <w:r w:rsidR="00AB53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gramStart"/>
      <w:r w:rsidR="00AB53F7">
        <w:rPr>
          <w:rFonts w:ascii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 w:rsidR="00AB53F7">
        <w:rPr>
          <w:rFonts w:ascii="Times New Roman" w:hAnsi="Times New Roman" w:cs="Times New Roman"/>
          <w:color w:val="000000"/>
          <w:sz w:val="28"/>
          <w:szCs w:val="28"/>
        </w:rPr>
        <w:t xml:space="preserve"> на разную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танцевальн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музык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прохлопыванием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протопыванием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на различные м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узыкальны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размер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94893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«М</w:t>
      </w:r>
      <w:r w:rsidR="00AB53F7" w:rsidRPr="0095227B">
        <w:rPr>
          <w:rFonts w:ascii="Times New Roman" w:hAnsi="Times New Roman" w:cs="Times New Roman"/>
          <w:i/>
          <w:color w:val="000000"/>
          <w:sz w:val="28"/>
          <w:szCs w:val="28"/>
        </w:rPr>
        <w:t>едленный вальс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 xml:space="preserve"> - 3/4, 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«Т</w:t>
      </w:r>
      <w:r w:rsidR="00FE5842" w:rsidRPr="0095227B">
        <w:rPr>
          <w:rFonts w:ascii="Times New Roman" w:hAnsi="Times New Roman" w:cs="Times New Roman"/>
          <w:i/>
          <w:color w:val="000000"/>
          <w:sz w:val="28"/>
          <w:szCs w:val="28"/>
        </w:rPr>
        <w:t>анго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- 2/4, 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«К</w:t>
      </w:r>
      <w:r w:rsidR="00FE5842" w:rsidRPr="0095227B">
        <w:rPr>
          <w:rFonts w:ascii="Times New Roman" w:hAnsi="Times New Roman" w:cs="Times New Roman"/>
          <w:i/>
          <w:color w:val="000000"/>
          <w:sz w:val="28"/>
          <w:szCs w:val="28"/>
        </w:rPr>
        <w:t>викстеп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- 4/4, 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«С</w:t>
      </w:r>
      <w:r w:rsidR="00FE5842" w:rsidRPr="0095227B">
        <w:rPr>
          <w:rFonts w:ascii="Times New Roman" w:hAnsi="Times New Roman" w:cs="Times New Roman"/>
          <w:i/>
          <w:color w:val="000000"/>
          <w:sz w:val="28"/>
          <w:szCs w:val="28"/>
        </w:rPr>
        <w:t>амб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а»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- 2/4, 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«Ч</w:t>
      </w:r>
      <w:r w:rsidR="00FE5842" w:rsidRPr="0095227B">
        <w:rPr>
          <w:rFonts w:ascii="Times New Roman" w:hAnsi="Times New Roman" w:cs="Times New Roman"/>
          <w:i/>
          <w:color w:val="000000"/>
          <w:sz w:val="28"/>
          <w:szCs w:val="28"/>
        </w:rPr>
        <w:t>а-ча-ча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- 4/4, 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FE5842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жайв</w:t>
      </w:r>
      <w:proofErr w:type="spellEnd"/>
      <w:r w:rsidR="00A9489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- 4/4, 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«П</w:t>
      </w:r>
      <w:r w:rsidR="00FE5842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олька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- 4/4, 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«Д</w:t>
      </w:r>
      <w:r w:rsidR="00FE5842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иско-танец</w:t>
      </w:r>
      <w:r w:rsid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- 4/4.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Упражнения на о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сновные музыкальные ритмы: </w:t>
      </w:r>
      <w:r w:rsidR="00A94893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«М</w:t>
      </w:r>
      <w:r w:rsidR="00FE5842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едленный вальс</w:t>
      </w:r>
      <w:r w:rsidR="00A94893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счет 1,2,3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842" w:rsidRPr="00AB53F7" w:rsidRDefault="00A94893" w:rsidP="00AB5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FE5842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анго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едленно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«К</w:t>
      </w:r>
      <w:r w:rsidR="00FE5842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викстеп</w:t>
      </w:r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едленно,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едленно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затем - б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едленно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«С</w:t>
      </w:r>
      <w:r w:rsidR="00FE5842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амба</w:t>
      </w:r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едленно и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едленно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«Ч</w:t>
      </w:r>
      <w:r w:rsidR="00A22B10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а-ча-ча</w:t>
      </w:r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A22B1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сч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22B10" w:rsidRPr="00E52459">
        <w:rPr>
          <w:rFonts w:ascii="Times New Roman" w:hAnsi="Times New Roman" w:cs="Times New Roman"/>
          <w:color w:val="000000"/>
          <w:sz w:val="28"/>
          <w:szCs w:val="28"/>
        </w:rPr>
        <w:t>т 1,2,3, 4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22B1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FE5842" w:rsidRPr="00A94893">
        <w:rPr>
          <w:rFonts w:ascii="Times New Roman" w:hAnsi="Times New Roman" w:cs="Times New Roman"/>
          <w:i/>
          <w:color w:val="000000"/>
          <w:sz w:val="28"/>
          <w:szCs w:val="28"/>
        </w:rPr>
        <w:t>жайв</w:t>
      </w:r>
      <w:proofErr w:type="spellEnd"/>
      <w:r w:rsidRPr="00A9489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ыстро и </w:t>
      </w:r>
      <w:r w:rsidR="00AB53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ыстро.</w:t>
      </w:r>
      <w:proofErr w:type="gram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92D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опрос.</w:t>
      </w:r>
    </w:p>
    <w:p w:rsidR="00AB53F7" w:rsidRDefault="00AB53F7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73FAA" w:rsidRPr="00E52459" w:rsidRDefault="00CA492D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4. 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Общая и спортивная этика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2E3C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час)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E5842" w:rsidRPr="00CA492D" w:rsidRDefault="00CA492D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89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bCs/>
          <w:color w:val="000000"/>
          <w:sz w:val="28"/>
          <w:szCs w:val="28"/>
        </w:rPr>
        <w:t>Правила и нормы</w:t>
      </w:r>
      <w:r w:rsidR="00FE5842" w:rsidRPr="00E52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поведения в обществе, в коллективе. Правила поведения на танцевальном пар</w:t>
      </w:r>
      <w:r w:rsidR="00B73FAA" w:rsidRPr="00E52459">
        <w:rPr>
          <w:rFonts w:ascii="Times New Roman" w:hAnsi="Times New Roman" w:cs="Times New Roman"/>
          <w:color w:val="000000"/>
          <w:sz w:val="28"/>
          <w:szCs w:val="28"/>
        </w:rPr>
        <w:t>кете. Поведение во время турниров конкурсов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. Правила спортивного костюма для начинающих танцоров.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Педагогическое наблюдение.</w:t>
      </w:r>
    </w:p>
    <w:p w:rsidR="00CA492D" w:rsidRDefault="00CA492D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D211A" w:rsidRDefault="00DE3519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5. Первая </w:t>
      </w:r>
      <w:r w:rsidR="00516B26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ступень мастерства 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подп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</w:t>
      </w:r>
      <w:r w:rsidR="002E3C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час)</w:t>
      </w:r>
    </w:p>
    <w:p w:rsidR="00FE5842" w:rsidRPr="00E52459" w:rsidRDefault="00ED211A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93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бщие принципы ориентации и построения бальной хореографии в танцевальном зале (лицом по линии танца, спиной по линии танца, лицом к стене, спиной к стене)</w:t>
      </w:r>
      <w:r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анцевальные позиции в паре, позиции корпуса, рук, ног, головы (основная закрытая позиция, основная открытая позиция, открытая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открытая обратная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позиция)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тепень поворота (1/4, 4/4). 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>Понятия «</w:t>
      </w:r>
      <w:proofErr w:type="spellStart"/>
      <w:r w:rsidR="00974E33">
        <w:rPr>
          <w:rFonts w:ascii="Times New Roman" w:hAnsi="Times New Roman" w:cs="Times New Roman"/>
          <w:color w:val="000000"/>
          <w:sz w:val="28"/>
          <w:szCs w:val="28"/>
        </w:rPr>
        <w:t>виск</w:t>
      </w:r>
      <w:proofErr w:type="spellEnd"/>
      <w:r w:rsidR="00974E33">
        <w:rPr>
          <w:rFonts w:ascii="Times New Roman" w:hAnsi="Times New Roman" w:cs="Times New Roman"/>
          <w:color w:val="000000"/>
          <w:sz w:val="28"/>
          <w:szCs w:val="28"/>
        </w:rPr>
        <w:t>», «шассе», «самба», «</w:t>
      </w:r>
      <w:proofErr w:type="spellStart"/>
      <w:r w:rsidR="00974E33">
        <w:rPr>
          <w:rFonts w:ascii="Times New Roman" w:hAnsi="Times New Roman" w:cs="Times New Roman"/>
          <w:color w:val="000000"/>
          <w:sz w:val="28"/>
          <w:szCs w:val="28"/>
        </w:rPr>
        <w:t>баунс</w:t>
      </w:r>
      <w:proofErr w:type="spellEnd"/>
      <w:r w:rsidR="00974E33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974E33">
        <w:rPr>
          <w:rFonts w:ascii="Times New Roman" w:hAnsi="Times New Roman" w:cs="Times New Roman"/>
          <w:color w:val="000000"/>
          <w:sz w:val="28"/>
          <w:szCs w:val="28"/>
        </w:rPr>
        <w:t>ботафого</w:t>
      </w:r>
      <w:proofErr w:type="spellEnd"/>
      <w:r w:rsidR="00974E33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1621C8">
        <w:rPr>
          <w:rFonts w:ascii="Times New Roman" w:hAnsi="Times New Roman" w:cs="Times New Roman"/>
          <w:color w:val="000000"/>
          <w:sz w:val="28"/>
          <w:szCs w:val="28"/>
        </w:rPr>
        <w:t xml:space="preserve"> Техника выполнения танцевальных упражнений по исполнению отдельных танцевальных фигур, движений, комбинаций.</w:t>
      </w:r>
    </w:p>
    <w:p w:rsidR="00311497" w:rsidRPr="00E52459" w:rsidRDefault="00ED211A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9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ED211A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игур в европейских и латиноамериканских танцах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сложности по ступеням мастерства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FFD">
        <w:rPr>
          <w:rFonts w:ascii="Times New Roman" w:hAnsi="Times New Roman" w:cs="Times New Roman"/>
          <w:sz w:val="28"/>
          <w:szCs w:val="28"/>
        </w:rPr>
        <w:t>т</w:t>
      </w:r>
      <w:r w:rsidR="00B87B42" w:rsidRPr="00930FFD">
        <w:rPr>
          <w:rFonts w:ascii="Times New Roman" w:hAnsi="Times New Roman" w:cs="Times New Roman"/>
          <w:sz w:val="28"/>
          <w:szCs w:val="28"/>
        </w:rPr>
        <w:t>анец</w:t>
      </w:r>
      <w:r w:rsidR="00311497" w:rsidRPr="00930F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974E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FE5842" w:rsidRPr="00974E33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</w:t>
      </w:r>
      <w:r w:rsidRPr="00974E3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: правая переме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на (впер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>-назад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левая перемена (вперед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>-назад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правый пово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левый поворот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виск</w:t>
      </w:r>
      <w:proofErr w:type="spellEnd"/>
      <w:r w:rsidR="00974E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поступательное шассе</w:t>
      </w:r>
      <w:r w:rsidR="00974E3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E5842" w:rsidRPr="001621C8" w:rsidRDefault="00974E33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930FFD">
        <w:rPr>
          <w:rFonts w:ascii="Times New Roman" w:hAnsi="Times New Roman" w:cs="Times New Roman"/>
          <w:sz w:val="28"/>
          <w:szCs w:val="28"/>
        </w:rPr>
        <w:t>т</w:t>
      </w:r>
      <w:r w:rsidR="00B87B42" w:rsidRPr="00930FFD">
        <w:rPr>
          <w:rFonts w:ascii="Times New Roman" w:hAnsi="Times New Roman" w:cs="Times New Roman"/>
          <w:sz w:val="28"/>
          <w:szCs w:val="28"/>
        </w:rPr>
        <w:t>анец</w:t>
      </w:r>
      <w:r w:rsidR="00B87B42" w:rsidRPr="00974E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74E33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974E33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Pr="00974E3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баунс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на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в сторону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самба ход на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виск</w:t>
      </w:r>
      <w:proofErr w:type="spellEnd"/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вправо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влево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>ботафого</w:t>
      </w:r>
      <w:proofErr w:type="spellEnd"/>
      <w:r w:rsidR="00311497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на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62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FFD">
        <w:rPr>
          <w:rFonts w:ascii="Times New Roman" w:hAnsi="Times New Roman" w:cs="Times New Roman"/>
          <w:sz w:val="28"/>
          <w:szCs w:val="28"/>
        </w:rPr>
        <w:t>т</w:t>
      </w:r>
      <w:r w:rsidR="00B87B42" w:rsidRPr="00930FFD">
        <w:rPr>
          <w:rFonts w:ascii="Times New Roman" w:hAnsi="Times New Roman" w:cs="Times New Roman"/>
          <w:sz w:val="28"/>
          <w:szCs w:val="28"/>
        </w:rPr>
        <w:t>анец</w:t>
      </w:r>
      <w:r w:rsidR="00B87B42" w:rsidRPr="00930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1C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1621C8">
        <w:rPr>
          <w:rFonts w:ascii="Times New Roman" w:hAnsi="Times New Roman" w:cs="Times New Roman"/>
          <w:i/>
          <w:color w:val="000000"/>
          <w:sz w:val="28"/>
          <w:szCs w:val="28"/>
        </w:rPr>
        <w:t>Полька</w:t>
      </w:r>
      <w:r w:rsidRPr="001621C8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621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1C8">
        <w:rPr>
          <w:rFonts w:ascii="Times New Roman" w:hAnsi="Times New Roman" w:cs="Times New Roman"/>
          <w:i/>
          <w:sz w:val="28"/>
          <w:szCs w:val="28"/>
        </w:rPr>
        <w:t>т</w:t>
      </w:r>
      <w:r w:rsidR="00B87B42" w:rsidRPr="001621C8">
        <w:rPr>
          <w:rFonts w:ascii="Times New Roman" w:hAnsi="Times New Roman" w:cs="Times New Roman"/>
          <w:i/>
          <w:sz w:val="28"/>
          <w:szCs w:val="28"/>
        </w:rPr>
        <w:t>анец</w:t>
      </w:r>
      <w:r w:rsidR="00B87B42" w:rsidRPr="001621C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21C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1621C8">
        <w:rPr>
          <w:rFonts w:ascii="Times New Roman" w:hAnsi="Times New Roman" w:cs="Times New Roman"/>
          <w:i/>
          <w:color w:val="000000"/>
          <w:sz w:val="28"/>
          <w:szCs w:val="28"/>
        </w:rPr>
        <w:t>Диско-танец</w:t>
      </w:r>
      <w:r w:rsidRPr="001621C8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1621C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FFD">
        <w:rPr>
          <w:rFonts w:ascii="Times New Roman" w:hAnsi="Times New Roman" w:cs="Times New Roman"/>
          <w:sz w:val="28"/>
          <w:szCs w:val="28"/>
        </w:rPr>
        <w:t>т</w:t>
      </w:r>
      <w:r w:rsidR="00B87B42" w:rsidRPr="00930FFD">
        <w:rPr>
          <w:rFonts w:ascii="Times New Roman" w:hAnsi="Times New Roman" w:cs="Times New Roman"/>
          <w:sz w:val="28"/>
          <w:szCs w:val="28"/>
        </w:rPr>
        <w:t>анец</w:t>
      </w:r>
      <w:r w:rsidR="00B87B42" w:rsidRPr="00930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21C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432CF3" w:rsidRPr="001621C8">
        <w:rPr>
          <w:rFonts w:ascii="Times New Roman" w:hAnsi="Times New Roman" w:cs="Times New Roman"/>
          <w:i/>
          <w:color w:val="000000"/>
          <w:sz w:val="28"/>
          <w:szCs w:val="28"/>
        </w:rPr>
        <w:t>Рок</w:t>
      </w:r>
      <w:r w:rsidRPr="001621C8">
        <w:rPr>
          <w:rFonts w:ascii="Times New Roman" w:hAnsi="Times New Roman" w:cs="Times New Roman"/>
          <w:i/>
          <w:color w:val="000000"/>
          <w:sz w:val="28"/>
          <w:szCs w:val="28"/>
        </w:rPr>
        <w:t>-э</w:t>
      </w:r>
      <w:r w:rsidR="00432CF3" w:rsidRPr="001621C8">
        <w:rPr>
          <w:rFonts w:ascii="Times New Roman" w:hAnsi="Times New Roman" w:cs="Times New Roman"/>
          <w:i/>
          <w:color w:val="000000"/>
          <w:sz w:val="28"/>
          <w:szCs w:val="28"/>
        </w:rPr>
        <w:t>нд</w:t>
      </w:r>
      <w:r w:rsidRPr="001621C8">
        <w:rPr>
          <w:rFonts w:ascii="Times New Roman" w:hAnsi="Times New Roman" w:cs="Times New Roman"/>
          <w:i/>
          <w:color w:val="000000"/>
          <w:sz w:val="28"/>
          <w:szCs w:val="28"/>
        </w:rPr>
        <w:t>-р</w:t>
      </w:r>
      <w:r w:rsidR="00432CF3" w:rsidRPr="001621C8">
        <w:rPr>
          <w:rFonts w:ascii="Times New Roman" w:hAnsi="Times New Roman" w:cs="Times New Roman"/>
          <w:i/>
          <w:color w:val="000000"/>
          <w:sz w:val="28"/>
          <w:szCs w:val="28"/>
        </w:rPr>
        <w:t>олл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621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62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Ритмические упражнения</w:t>
      </w:r>
      <w:proofErr w:type="gram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под музыку. </w:t>
      </w:r>
      <w:r w:rsidR="001621C8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516B26" w:rsidRDefault="00516B26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B26" w:rsidRDefault="00DE3519" w:rsidP="00516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6. Вторая </w:t>
      </w:r>
      <w:r w:rsidR="00516B26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ступень мастерства 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подп</w:t>
      </w:r>
      <w:r w:rsidR="00516B26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="00516B26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</w:t>
      </w:r>
      <w:r w:rsidR="002E3C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516B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час)</w:t>
      </w:r>
    </w:p>
    <w:p w:rsidR="001621C8" w:rsidRPr="00E52459" w:rsidRDefault="001621C8" w:rsidP="00162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C3C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21C8">
        <w:rPr>
          <w:rFonts w:ascii="Times New Roman" w:hAnsi="Times New Roman" w:cs="Times New Roman"/>
          <w:color w:val="000000"/>
          <w:sz w:val="28"/>
          <w:szCs w:val="28"/>
        </w:rPr>
        <w:t>Повторение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21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бщи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ориентации и построения бальной хореографии в танцевальном зале</w:t>
      </w:r>
      <w:r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анцевальны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в паре,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корпуса, рук, ног, головы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поворота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Понятия «перемена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хэзитейшен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степ», «шаг </w:t>
      </w:r>
      <w:proofErr w:type="spellStart"/>
      <w:r w:rsidR="00893C3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лоу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«шаг </w:t>
      </w:r>
      <w:proofErr w:type="spellStart"/>
      <w:r w:rsidR="00893C3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вик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линк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>, «карте», «вольта»</w:t>
      </w:r>
      <w:r w:rsidR="004C2C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 «самба кики», «тайм-степ»</w:t>
      </w:r>
      <w:r>
        <w:rPr>
          <w:rFonts w:ascii="Times New Roman" w:hAnsi="Times New Roman" w:cs="Times New Roman"/>
          <w:color w:val="000000"/>
          <w:sz w:val="28"/>
          <w:szCs w:val="28"/>
        </w:rPr>
        <w:t>. Техника выполнения танцевальных упражнений по исполнению отдельных танцевальных фигур, движений, комбинаций.</w:t>
      </w:r>
    </w:p>
    <w:p w:rsidR="00013127" w:rsidRPr="00E52459" w:rsidRDefault="00356A08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C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Практика.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ED211A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игур в европейских и латиноамериканских танцах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сложности по ступеням мастерства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93C3C">
        <w:rPr>
          <w:rFonts w:ascii="Times New Roman" w:hAnsi="Times New Roman" w:cs="Times New Roman"/>
          <w:sz w:val="28"/>
          <w:szCs w:val="28"/>
        </w:rPr>
        <w:t>танец</w:t>
      </w:r>
      <w:r w:rsidRPr="00974E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</w:t>
      </w:r>
      <w:r w:rsidRPr="00974E33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правый поворот по четвертям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3127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перемена </w:t>
      </w:r>
      <w:proofErr w:type="spellStart"/>
      <w:r w:rsidR="00013127" w:rsidRPr="00E52459">
        <w:rPr>
          <w:rFonts w:ascii="Times New Roman" w:hAnsi="Times New Roman" w:cs="Times New Roman"/>
          <w:color w:val="000000"/>
          <w:sz w:val="28"/>
          <w:szCs w:val="28"/>
        </w:rPr>
        <w:t>хэзитейшн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E5842" w:rsidRPr="00E52459" w:rsidRDefault="00013127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52459">
        <w:rPr>
          <w:rFonts w:ascii="Times New Roman" w:hAnsi="Times New Roman" w:cs="Times New Roman"/>
          <w:color w:val="000000"/>
          <w:sz w:val="28"/>
          <w:szCs w:val="28"/>
        </w:rPr>
        <w:t>лок</w:t>
      </w:r>
      <w:proofErr w:type="spellEnd"/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степ впер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-назад; </w:t>
      </w:r>
      <w:r w:rsidR="00356A08" w:rsidRPr="00893C3C">
        <w:rPr>
          <w:rFonts w:ascii="Times New Roman" w:hAnsi="Times New Roman" w:cs="Times New Roman"/>
          <w:sz w:val="28"/>
          <w:szCs w:val="28"/>
        </w:rPr>
        <w:t>т</w:t>
      </w:r>
      <w:r w:rsidR="00B87B42" w:rsidRPr="00893C3C">
        <w:rPr>
          <w:rFonts w:ascii="Times New Roman" w:hAnsi="Times New Roman" w:cs="Times New Roman"/>
          <w:sz w:val="28"/>
          <w:szCs w:val="28"/>
        </w:rPr>
        <w:t>анец</w:t>
      </w:r>
      <w:r w:rsidR="00B87B42" w:rsidRPr="00356A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56A08" w:rsidRPr="00356A08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356A08">
        <w:rPr>
          <w:rFonts w:ascii="Times New Roman" w:hAnsi="Times New Roman" w:cs="Times New Roman"/>
          <w:i/>
          <w:color w:val="000000"/>
          <w:sz w:val="28"/>
          <w:szCs w:val="28"/>
        </w:rPr>
        <w:t>Танго</w:t>
      </w:r>
      <w:r w:rsidR="00356A08" w:rsidRPr="00356A08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поступательный боковой шаг </w:t>
      </w:r>
      <w:proofErr w:type="spellStart"/>
      <w:r w:rsidR="00893C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лоу</w:t>
      </w:r>
      <w:proofErr w:type="spellEnd"/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поступательный боковой шаг с шагами </w:t>
      </w:r>
      <w:proofErr w:type="spellStart"/>
      <w:r w:rsidR="00893C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вик</w:t>
      </w:r>
      <w:proofErr w:type="spellEnd"/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52459">
        <w:rPr>
          <w:rFonts w:ascii="Times New Roman" w:hAnsi="Times New Roman" w:cs="Times New Roman"/>
          <w:color w:val="000000"/>
          <w:sz w:val="28"/>
          <w:szCs w:val="28"/>
        </w:rPr>
        <w:t>променадный</w:t>
      </w:r>
      <w:proofErr w:type="spellEnd"/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459">
        <w:rPr>
          <w:rFonts w:ascii="Times New Roman" w:hAnsi="Times New Roman" w:cs="Times New Roman"/>
          <w:color w:val="000000"/>
          <w:sz w:val="28"/>
          <w:szCs w:val="28"/>
        </w:rPr>
        <w:t>линк</w:t>
      </w:r>
      <w:proofErr w:type="spellEnd"/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поступательный </w:t>
      </w:r>
      <w:proofErr w:type="spellStart"/>
      <w:r w:rsidRPr="00E52459">
        <w:rPr>
          <w:rFonts w:ascii="Times New Roman" w:hAnsi="Times New Roman" w:cs="Times New Roman"/>
          <w:color w:val="000000"/>
          <w:sz w:val="28"/>
          <w:szCs w:val="28"/>
        </w:rPr>
        <w:t>линк</w:t>
      </w:r>
      <w:proofErr w:type="spellEnd"/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звено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открытый променад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закрытый променад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левый поворот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левый поворот 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дама с боку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карте без поворота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56A08">
        <w:rPr>
          <w:rFonts w:ascii="Times New Roman" w:hAnsi="Times New Roman" w:cs="Times New Roman"/>
          <w:sz w:val="28"/>
          <w:szCs w:val="28"/>
        </w:rPr>
        <w:t>т</w:t>
      </w:r>
      <w:r w:rsidR="00B87B42" w:rsidRPr="00E52459">
        <w:rPr>
          <w:rFonts w:ascii="Times New Roman" w:hAnsi="Times New Roman" w:cs="Times New Roman"/>
          <w:sz w:val="28"/>
          <w:szCs w:val="28"/>
        </w:rPr>
        <w:t>анец</w:t>
      </w:r>
      <w:r w:rsidR="00B87B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Самба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: основное движение с правой ноги вперед</w:t>
      </w:r>
      <w:r w:rsidR="007178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вольта на месте</w:t>
      </w:r>
      <w:r w:rsidR="00482F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вольта вокруг партн</w:t>
      </w:r>
      <w:r w:rsidR="00482F9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482F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самба кики</w:t>
      </w:r>
      <w:r w:rsidR="00482F9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82F97" w:rsidRPr="00893C3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B42" w:rsidRPr="00893C3C">
        <w:rPr>
          <w:rFonts w:ascii="Times New Roman" w:hAnsi="Times New Roman" w:cs="Times New Roman"/>
          <w:sz w:val="28"/>
          <w:szCs w:val="28"/>
        </w:rPr>
        <w:t>анец</w:t>
      </w:r>
      <w:r w:rsidR="00B87B42" w:rsidRPr="00482F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82F97" w:rsidRPr="00482F97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482F97">
        <w:rPr>
          <w:rFonts w:ascii="Times New Roman" w:hAnsi="Times New Roman" w:cs="Times New Roman"/>
          <w:i/>
          <w:color w:val="000000"/>
          <w:sz w:val="28"/>
          <w:szCs w:val="28"/>
        </w:rPr>
        <w:t>Ча-ча-ча</w:t>
      </w:r>
      <w:r w:rsidR="00482F97" w:rsidRPr="00482F97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: тайм-степ, рука к руке</w:t>
      </w:r>
      <w:r w:rsidR="00482F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6A0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32CF3" w:rsidRPr="00E52459">
        <w:rPr>
          <w:rFonts w:ascii="Times New Roman" w:hAnsi="Times New Roman" w:cs="Times New Roman"/>
          <w:color w:val="000000"/>
          <w:sz w:val="28"/>
          <w:szCs w:val="28"/>
        </w:rPr>
        <w:t>айм степ</w:t>
      </w:r>
      <w:r w:rsidR="00482F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82F97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3519" w:rsidRDefault="00DE3519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3519" w:rsidRDefault="00DE3519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="00ED21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ема 7. Контрольное занятие – промежуточная аттестация </w:t>
      </w:r>
      <w:proofErr w:type="gramStart"/>
      <w:r w:rsidR="00ED21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="00ED21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 Подведение итогов освоения образовательной программы первого учебного полугодия (2 час)</w:t>
      </w:r>
    </w:p>
    <w:p w:rsidR="00ED211A" w:rsidRPr="00ED211A" w:rsidRDefault="00ED211A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87C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ED211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Класс-концерт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анализ участия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концертной программе, промежуточная аттестация. Подведение итогов освоения образовательной программы первого учебного полугодия.</w:t>
      </w:r>
    </w:p>
    <w:p w:rsidR="00ED211A" w:rsidRDefault="00ED211A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3519" w:rsidRDefault="00DE3519" w:rsidP="00DE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8. Третья </w:t>
      </w:r>
      <w:r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ступень мастерства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подп</w:t>
      </w:r>
      <w:r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</w:t>
      </w:r>
      <w:r w:rsidR="002E3C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час)</w:t>
      </w:r>
    </w:p>
    <w:p w:rsidR="004C2C7B" w:rsidRPr="00E52459" w:rsidRDefault="004C2C7B" w:rsidP="004C2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C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4C2C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«спин», «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типл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-шассе», «каблучный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пулл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пивот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нью-йорк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 выполнения танцевальных упражнений по исполнению отдельных танцевальных фигур, движений, комбинаций.</w:t>
      </w:r>
    </w:p>
    <w:p w:rsidR="00FE5842" w:rsidRPr="008835C4" w:rsidRDefault="004C2C7B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7C2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211A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игур в европейских и латиноамериканских танцах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сложности по ступеням мастерства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87C29">
        <w:rPr>
          <w:rFonts w:ascii="Times New Roman" w:hAnsi="Times New Roman" w:cs="Times New Roman"/>
          <w:sz w:val="28"/>
          <w:szCs w:val="28"/>
        </w:rPr>
        <w:t>танец</w:t>
      </w:r>
      <w:r w:rsidRPr="00487C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974E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974E33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левый</w:t>
      </w:r>
      <w:r w:rsidR="00432CF3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поворот по четвертям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2CF3" w:rsidRPr="00E52459">
        <w:rPr>
          <w:rFonts w:ascii="Times New Roman" w:hAnsi="Times New Roman" w:cs="Times New Roman"/>
          <w:color w:val="000000"/>
          <w:sz w:val="28"/>
          <w:szCs w:val="28"/>
        </w:rPr>
        <w:t>правый спин поворот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C5BBD" w:rsidRPr="00487C2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B42" w:rsidRPr="00487C29">
        <w:rPr>
          <w:rFonts w:ascii="Times New Roman" w:hAnsi="Times New Roman" w:cs="Times New Roman"/>
          <w:sz w:val="28"/>
          <w:szCs w:val="28"/>
        </w:rPr>
        <w:t>анец</w:t>
      </w:r>
      <w:r w:rsidR="00B87B42" w:rsidRPr="001C5BB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C5BBD" w:rsidRPr="001C5BB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1C5BBD">
        <w:rPr>
          <w:rFonts w:ascii="Times New Roman" w:hAnsi="Times New Roman" w:cs="Times New Roman"/>
          <w:i/>
          <w:color w:val="000000"/>
          <w:sz w:val="28"/>
          <w:szCs w:val="28"/>
        </w:rPr>
        <w:t>Танго</w:t>
      </w:r>
      <w:r w:rsidR="001C5BBD" w:rsidRPr="001C5BB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: карте с поворотом по четвертям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ткрытое окончание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открытый левый поворот 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дама в линию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gramStart"/>
      <w:r w:rsidR="001C5BB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B42" w:rsidRPr="00E52459">
        <w:rPr>
          <w:rFonts w:ascii="Times New Roman" w:hAnsi="Times New Roman" w:cs="Times New Roman"/>
          <w:sz w:val="28"/>
          <w:szCs w:val="28"/>
        </w:rPr>
        <w:t>анец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BBD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Квикстеп</w:t>
      </w:r>
      <w:r w:rsidR="001C5BBD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4 шага (в ритме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слоу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) впер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-шассе вправо и влево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4 шага (в ритме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слоу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) назад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етвертной поворот вправо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етвертной поворот влево</w:t>
      </w:r>
      <w:r w:rsidR="00C70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(каблучный </w:t>
      </w:r>
      <w:proofErr w:type="spellStart"/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пулл</w:t>
      </w:r>
      <w:proofErr w:type="spellEnd"/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равый поворот на углу зала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равый </w:t>
      </w:r>
      <w:proofErr w:type="spellStart"/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пивот</w:t>
      </w:r>
      <w:proofErr w:type="spellEnd"/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поворот</w:t>
      </w:r>
      <w:r w:rsidR="001C5B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C70DED" w:rsidRPr="00487C2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B42" w:rsidRPr="00487C29">
        <w:rPr>
          <w:rFonts w:ascii="Times New Roman" w:hAnsi="Times New Roman" w:cs="Times New Roman"/>
          <w:sz w:val="28"/>
          <w:szCs w:val="28"/>
        </w:rPr>
        <w:t>анец</w:t>
      </w:r>
      <w:r w:rsidR="00B87B42" w:rsidRPr="00C70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70DED" w:rsidRPr="00C70DE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C70DED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="00C70DED" w:rsidRPr="00C70DE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: стационарный самба-ход</w:t>
      </w:r>
      <w:r w:rsidR="00C70DED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сновные движения с  левой ноги</w:t>
      </w:r>
      <w:r w:rsidR="00C70D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основное движение поступательное</w:t>
      </w:r>
      <w:r w:rsidR="00C70D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5962" w:rsidRPr="00E52459">
        <w:rPr>
          <w:rFonts w:ascii="Times New Roman" w:hAnsi="Times New Roman" w:cs="Times New Roman"/>
          <w:color w:val="000000"/>
          <w:sz w:val="28"/>
          <w:szCs w:val="28"/>
        </w:rPr>
        <w:t>основное движение наружное</w:t>
      </w:r>
      <w:r w:rsidR="00C70DED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ольта поворот дамы</w:t>
      </w:r>
      <w:r w:rsidR="00C70D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70D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иск</w:t>
      </w:r>
      <w:proofErr w:type="spellEnd"/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 поворотом дамы под рукой</w:t>
      </w:r>
      <w:r w:rsidR="00C70DE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C70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DED" w:rsidRPr="00487C29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B87B42" w:rsidRPr="00487C29">
        <w:rPr>
          <w:rFonts w:ascii="Times New Roman" w:hAnsi="Times New Roman" w:cs="Times New Roman"/>
          <w:sz w:val="28"/>
          <w:szCs w:val="28"/>
        </w:rPr>
        <w:t>нец</w:t>
      </w:r>
      <w:r w:rsidR="00B87B42" w:rsidRPr="00C70D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70DED" w:rsidRPr="00C70DE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C70DED">
        <w:rPr>
          <w:rFonts w:ascii="Times New Roman" w:hAnsi="Times New Roman" w:cs="Times New Roman"/>
          <w:i/>
          <w:color w:val="000000"/>
          <w:sz w:val="28"/>
          <w:szCs w:val="28"/>
        </w:rPr>
        <w:t>Ча-ча-ча</w:t>
      </w:r>
      <w:r w:rsidR="00C70DED" w:rsidRPr="00C70DE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нью-йорк</w:t>
      </w:r>
      <w:proofErr w:type="spellEnd"/>
      <w:r w:rsidR="00C70DE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0DE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10A85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анец </w:t>
      </w:r>
      <w:r w:rsidR="00C70DED" w:rsidRPr="00487C2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FE5842" w:rsidRPr="00487C29">
        <w:rPr>
          <w:rFonts w:ascii="Times New Roman" w:hAnsi="Times New Roman" w:cs="Times New Roman"/>
          <w:i/>
          <w:color w:val="000000"/>
          <w:sz w:val="28"/>
          <w:szCs w:val="28"/>
        </w:rPr>
        <w:t>Джайв</w:t>
      </w:r>
      <w:proofErr w:type="spellEnd"/>
      <w:r w:rsidR="00C70DED" w:rsidRPr="00487C2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: основное движение. </w:t>
      </w:r>
      <w:r w:rsidR="008835C4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DE3519" w:rsidRDefault="00DE3519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3519" w:rsidRDefault="00DE3519" w:rsidP="00DE3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9. Четвёртая </w:t>
      </w:r>
      <w:r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ступень мастерства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подп</w:t>
      </w:r>
      <w:r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</w:t>
      </w:r>
      <w:r w:rsidR="002E3C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час)</w:t>
      </w:r>
    </w:p>
    <w:p w:rsidR="008835C4" w:rsidRPr="00E52459" w:rsidRDefault="008835C4" w:rsidP="00883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C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Pr="008835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Поняти</w:t>
      </w:r>
      <w:r w:rsidR="004246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«слип»</w:t>
      </w:r>
      <w:r w:rsidR="004246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«веер», «</w:t>
      </w:r>
      <w:proofErr w:type="spellStart"/>
      <w:r w:rsidR="004246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фолловей</w:t>
      </w:r>
      <w:proofErr w:type="spellEnd"/>
      <w:r w:rsidR="004246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AD05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«флик»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 выполнения танцевальных упражнений по исполнению отдельных танцевальных фигур, движений, комбинаций.</w:t>
      </w:r>
    </w:p>
    <w:p w:rsidR="00FE5842" w:rsidRPr="00AD0514" w:rsidRDefault="008835C4" w:rsidP="00A06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7C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ED211A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игур в европейских и латиноамериканских танцах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сложности по ступеням мастерства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718C7">
        <w:rPr>
          <w:rFonts w:ascii="Times New Roman" w:hAnsi="Times New Roman" w:cs="Times New Roman"/>
          <w:sz w:val="28"/>
          <w:szCs w:val="28"/>
        </w:rPr>
        <w:t>танец</w:t>
      </w:r>
      <w:r w:rsidRPr="00E718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974E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974E33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с правой ноги 2 перемены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д, правый поворот на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четверть, 2 перемены назад, левый поворот на четверть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718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B42" w:rsidRPr="00E718C7">
        <w:rPr>
          <w:rFonts w:ascii="Times New Roman" w:hAnsi="Times New Roman" w:cs="Times New Roman"/>
          <w:sz w:val="28"/>
          <w:szCs w:val="28"/>
        </w:rPr>
        <w:t>анец</w:t>
      </w:r>
      <w:r w:rsidR="00B87B42" w:rsidRPr="008835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35C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8835C4">
        <w:rPr>
          <w:rFonts w:ascii="Times New Roman" w:hAnsi="Times New Roman" w:cs="Times New Roman"/>
          <w:i/>
          <w:color w:val="000000"/>
          <w:sz w:val="28"/>
          <w:szCs w:val="28"/>
        </w:rPr>
        <w:t>Квикстеп</w:t>
      </w:r>
      <w:r w:rsidRPr="008835C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схема: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4 шага вперед,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-шассе вправо влево с поворотом вправо на 1/2, 4 шага назад,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-шассе вправо влево без поворота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18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B42" w:rsidRPr="00E718C7">
        <w:rPr>
          <w:rFonts w:ascii="Times New Roman" w:hAnsi="Times New Roman" w:cs="Times New Roman"/>
          <w:sz w:val="28"/>
          <w:szCs w:val="28"/>
        </w:rPr>
        <w:t>анец</w:t>
      </w:r>
      <w:r w:rsidR="00B87B42" w:rsidRPr="008835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835C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8835C4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Pr="008835C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: боковой самба-ход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роменадный</w:t>
      </w:r>
      <w:proofErr w:type="spellEnd"/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самба 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отафого</w:t>
      </w:r>
      <w:proofErr w:type="spellEnd"/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в продвижении назад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отафого</w:t>
      </w:r>
      <w:proofErr w:type="spellEnd"/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в продвижении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еневые </w:t>
      </w:r>
      <w:proofErr w:type="spellStart"/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ботафого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роменадные</w:t>
      </w:r>
      <w:proofErr w:type="spellEnd"/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28E0" w:rsidRPr="00E52459">
        <w:rPr>
          <w:rFonts w:ascii="Times New Roman" w:hAnsi="Times New Roman" w:cs="Times New Roman"/>
          <w:color w:val="000000"/>
          <w:sz w:val="28"/>
          <w:szCs w:val="28"/>
        </w:rPr>
        <w:t>ботафого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24674" w:rsidRPr="00E718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B42" w:rsidRPr="00E718C7">
        <w:rPr>
          <w:rFonts w:ascii="Times New Roman" w:hAnsi="Times New Roman" w:cs="Times New Roman"/>
          <w:sz w:val="28"/>
          <w:szCs w:val="28"/>
        </w:rPr>
        <w:t>анец</w:t>
      </w:r>
      <w:r w:rsidR="00B87B42" w:rsidRPr="00E71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674" w:rsidRPr="0042467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FE5842" w:rsidRPr="00424674">
        <w:rPr>
          <w:rFonts w:ascii="Times New Roman" w:hAnsi="Times New Roman" w:cs="Times New Roman"/>
          <w:i/>
          <w:color w:val="000000"/>
          <w:sz w:val="28"/>
          <w:szCs w:val="28"/>
        </w:rPr>
        <w:t>Ча-ча-ча</w:t>
      </w:r>
      <w:r w:rsidR="00424674" w:rsidRPr="0042467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: основное движение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>, ш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ассе и альтернативное движение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246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spellEnd"/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назад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2467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онд</w:t>
      </w:r>
      <w:proofErr w:type="spellEnd"/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шассе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слип закрытое шассе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хип твист шассе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айм степ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сновное движение в закрытой и от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рытой позициях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еер, работа рук у партн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ра и партн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рши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424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674" w:rsidRPr="009B769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87B42" w:rsidRPr="009B7695">
        <w:rPr>
          <w:rFonts w:ascii="Times New Roman" w:hAnsi="Times New Roman" w:cs="Times New Roman"/>
          <w:sz w:val="28"/>
          <w:szCs w:val="28"/>
        </w:rPr>
        <w:t>анец</w:t>
      </w:r>
      <w:r w:rsidR="00B87B42" w:rsidRPr="004246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24674" w:rsidRPr="00424674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FE5842" w:rsidRPr="00424674">
        <w:rPr>
          <w:rFonts w:ascii="Times New Roman" w:hAnsi="Times New Roman" w:cs="Times New Roman"/>
          <w:i/>
          <w:color w:val="000000"/>
          <w:sz w:val="28"/>
          <w:szCs w:val="28"/>
        </w:rPr>
        <w:t>Джайв</w:t>
      </w:r>
      <w:proofErr w:type="spellEnd"/>
      <w:r w:rsidR="00424674" w:rsidRPr="00424674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фолловей</w:t>
      </w:r>
      <w:proofErr w:type="spellEnd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-разделение</w:t>
      </w:r>
      <w:r w:rsidR="004246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051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3CB2" w:rsidRPr="00E52459">
        <w:rPr>
          <w:rFonts w:ascii="Times New Roman" w:hAnsi="Times New Roman" w:cs="Times New Roman"/>
          <w:color w:val="000000"/>
          <w:sz w:val="28"/>
          <w:szCs w:val="28"/>
        </w:rPr>
        <w:t>льтернативные методы исполнения шассе</w:t>
      </w:r>
      <w:r w:rsidR="00AD05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1031E" w:rsidRPr="00E52459">
        <w:rPr>
          <w:rFonts w:ascii="Times New Roman" w:hAnsi="Times New Roman" w:cs="Times New Roman"/>
          <w:color w:val="000000"/>
          <w:sz w:val="28"/>
          <w:szCs w:val="28"/>
        </w:rPr>
        <w:t>лок</w:t>
      </w:r>
      <w:proofErr w:type="spellEnd"/>
      <w:r w:rsidR="00D1031E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впер</w:t>
      </w:r>
      <w:r w:rsidR="00AD051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1031E" w:rsidRPr="00E524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D05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1031E" w:rsidRPr="00E52459">
        <w:rPr>
          <w:rFonts w:ascii="Times New Roman" w:hAnsi="Times New Roman" w:cs="Times New Roman"/>
          <w:color w:val="000000"/>
          <w:sz w:val="28"/>
          <w:szCs w:val="28"/>
        </w:rPr>
        <w:t>назад</w:t>
      </w:r>
      <w:r w:rsidR="00AD05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031E" w:rsidRPr="00E52459">
        <w:rPr>
          <w:rFonts w:ascii="Times New Roman" w:hAnsi="Times New Roman" w:cs="Times New Roman"/>
          <w:color w:val="000000"/>
          <w:sz w:val="28"/>
          <w:szCs w:val="28"/>
        </w:rPr>
        <w:t>флик приставка</w:t>
      </w:r>
      <w:r w:rsidR="00AD05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0514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AD0514" w:rsidRDefault="00AD0514" w:rsidP="00AD05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4674" w:rsidRDefault="00AD0514" w:rsidP="00AD05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10 . </w:t>
      </w:r>
      <w:r w:rsidR="00544C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Начальные о</w:t>
      </w:r>
      <w:r w:rsidR="00766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сновы</w:t>
      </w:r>
      <w:r w:rsidR="004246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44C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классической </w:t>
      </w:r>
      <w:r w:rsidR="00766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="00FE5842"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ореографи</w:t>
      </w:r>
      <w:r w:rsidR="00766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(6 час)</w:t>
      </w:r>
    </w:p>
    <w:p w:rsidR="00544C41" w:rsidRDefault="00AD0514" w:rsidP="00AD05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6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Значение ф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правильной и красивой осанки,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координации движений, гибкости и пластики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танцевальном спорте. П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озиции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ног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движений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E5842" w:rsidRPr="00AD0514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5842" w:rsidRPr="00AD0514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842" w:rsidRPr="00AD0514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E5842" w:rsidRPr="00AD0514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24674" w:rsidRPr="009835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E5842"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</w:t>
      </w:r>
      <w:proofErr w:type="spellEnd"/>
      <w:r w:rsidRPr="009835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842"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5842"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tendus</w:t>
      </w:r>
      <w:proofErr w:type="spellEnd"/>
      <w:r w:rsidRPr="009835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842"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4C41" w:rsidRPr="009835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842"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5842"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relevelent</w:t>
      </w:r>
      <w:proofErr w:type="spellEnd"/>
      <w:r w:rsidR="00544C41" w:rsidRPr="009835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5842"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842" w:rsidRPr="00010E76" w:rsidRDefault="00AD0514" w:rsidP="00AD05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B769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 w:rsidRPr="00544C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пражнения</w:t>
      </w:r>
      <w:r w:rsidR="00FE5842"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E5842"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растягивание</w:t>
      </w:r>
      <w:r w:rsidR="00FE5842"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E5842"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5842" w:rsidRPr="00E52459">
        <w:rPr>
          <w:rFonts w:ascii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="00FE5842" w:rsidRPr="00544C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4C41">
        <w:rPr>
          <w:rFonts w:ascii="Times New Roman" w:hAnsi="Times New Roman" w:cs="Times New Roman"/>
          <w:color w:val="000000"/>
          <w:sz w:val="28"/>
          <w:szCs w:val="28"/>
        </w:rPr>
        <w:t xml:space="preserve"> Отработка движений классической хореографии.</w:t>
      </w:r>
      <w:r w:rsidR="00010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E76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упражнения и комбинации.</w:t>
      </w:r>
    </w:p>
    <w:p w:rsidR="00AD0514" w:rsidRPr="00544C41" w:rsidRDefault="00AD0514" w:rsidP="00AD051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24674" w:rsidRDefault="00010E76" w:rsidP="00AD051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11. </w:t>
      </w:r>
      <w:r w:rsidR="00D1031E" w:rsidRPr="00E524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Индивидуальная </w:t>
      </w:r>
      <w:r w:rsidR="00424674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B4F2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 парами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2E3C03">
        <w:rPr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час)</w:t>
      </w:r>
    </w:p>
    <w:p w:rsidR="00D1031E" w:rsidRPr="00010E76" w:rsidRDefault="00010E76" w:rsidP="00AD05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69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031E" w:rsidRPr="00E52459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>
        <w:rPr>
          <w:rFonts w:ascii="Times New Roman" w:hAnsi="Times New Roman" w:cs="Times New Roman"/>
          <w:sz w:val="28"/>
          <w:szCs w:val="28"/>
        </w:rPr>
        <w:t xml:space="preserve">парные </w:t>
      </w:r>
      <w:r w:rsidR="00D1031E" w:rsidRPr="00E52459">
        <w:rPr>
          <w:rFonts w:ascii="Times New Roman" w:hAnsi="Times New Roman" w:cs="Times New Roman"/>
          <w:sz w:val="28"/>
          <w:szCs w:val="28"/>
        </w:rPr>
        <w:t xml:space="preserve">занятия по изучению и отработке материала танцевальных схем европейской </w:t>
      </w:r>
      <w:r>
        <w:rPr>
          <w:rFonts w:ascii="Times New Roman" w:hAnsi="Times New Roman" w:cs="Times New Roman"/>
          <w:sz w:val="28"/>
          <w:szCs w:val="28"/>
        </w:rPr>
        <w:t>и л</w:t>
      </w:r>
      <w:r w:rsidR="00D1031E" w:rsidRPr="00E52459">
        <w:rPr>
          <w:rFonts w:ascii="Times New Roman" w:hAnsi="Times New Roman" w:cs="Times New Roman"/>
          <w:sz w:val="28"/>
          <w:szCs w:val="28"/>
        </w:rPr>
        <w:t>атиноамериканской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Обратная связь.</w:t>
      </w:r>
    </w:p>
    <w:p w:rsidR="00AD0514" w:rsidRDefault="00AD0514" w:rsidP="00A0623E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031E" w:rsidRPr="00E52459" w:rsidRDefault="00010E76" w:rsidP="00A062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D1031E" w:rsidRPr="00E5245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1031E" w:rsidRPr="00E52459">
        <w:rPr>
          <w:rFonts w:ascii="Times New Roman" w:hAnsi="Times New Roman" w:cs="Times New Roman"/>
          <w:b/>
          <w:bCs/>
          <w:i/>
          <w:sz w:val="28"/>
          <w:szCs w:val="28"/>
        </w:rPr>
        <w:t>. Творческая деятельность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(10 час)</w:t>
      </w:r>
      <w:r w:rsidR="00D1031E" w:rsidRPr="00E524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24674" w:rsidRPr="00941C59" w:rsidRDefault="00010E76" w:rsidP="00A0623E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8C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31E" w:rsidRPr="00E5245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1031E" w:rsidRPr="00E52459">
        <w:rPr>
          <w:rFonts w:ascii="Times New Roman" w:hAnsi="Times New Roman" w:cs="Times New Roman"/>
          <w:sz w:val="28"/>
          <w:szCs w:val="28"/>
        </w:rPr>
        <w:t xml:space="preserve">в </w:t>
      </w:r>
      <w:r w:rsidR="00424674">
        <w:rPr>
          <w:rFonts w:ascii="Times New Roman" w:hAnsi="Times New Roman" w:cs="Times New Roman"/>
          <w:sz w:val="28"/>
          <w:szCs w:val="28"/>
        </w:rPr>
        <w:t>концерт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42467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программах, турнирах, конкурсах, соревнованиях, фестивалях.</w:t>
      </w:r>
      <w:r w:rsidR="00941C59">
        <w:rPr>
          <w:rFonts w:ascii="Times New Roman" w:hAnsi="Times New Roman" w:cs="Times New Roman"/>
          <w:sz w:val="28"/>
          <w:szCs w:val="28"/>
        </w:rPr>
        <w:t xml:space="preserve"> Творческая мастерская по проектированию танцевальных комбинаций, рисунков танца на заданную тему. </w:t>
      </w:r>
      <w:r w:rsidR="00941C59">
        <w:rPr>
          <w:rFonts w:ascii="Times New Roman" w:hAnsi="Times New Roman" w:cs="Times New Roman"/>
          <w:i/>
          <w:sz w:val="28"/>
          <w:szCs w:val="28"/>
        </w:rPr>
        <w:t>Защита творческих работ.</w:t>
      </w:r>
    </w:p>
    <w:p w:rsidR="00010E76" w:rsidRDefault="00010E76" w:rsidP="00A062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10E76" w:rsidRDefault="00AE78AD" w:rsidP="00A0623E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010E76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ма</w:t>
      </w:r>
      <w:r w:rsidR="00010E76">
        <w:rPr>
          <w:rFonts w:ascii="Times New Roman" w:hAnsi="Times New Roman" w:cs="Times New Roman"/>
          <w:b/>
          <w:i/>
          <w:sz w:val="28"/>
          <w:szCs w:val="28"/>
        </w:rPr>
        <w:t xml:space="preserve"> 13. Контрольное занятие</w:t>
      </w:r>
      <w:r w:rsidR="00941C59">
        <w:rPr>
          <w:rFonts w:ascii="Times New Roman" w:hAnsi="Times New Roman" w:cs="Times New Roman"/>
          <w:b/>
          <w:i/>
          <w:sz w:val="28"/>
          <w:szCs w:val="28"/>
        </w:rPr>
        <w:t xml:space="preserve"> – итоговая аттестация </w:t>
      </w:r>
      <w:proofErr w:type="gramStart"/>
      <w:r w:rsidR="00941C59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941C59">
        <w:rPr>
          <w:rFonts w:ascii="Times New Roman" w:hAnsi="Times New Roman" w:cs="Times New Roman"/>
          <w:b/>
          <w:i/>
          <w:sz w:val="28"/>
          <w:szCs w:val="28"/>
        </w:rPr>
        <w:t>. Подведение итогов освоения образовательной программы первого года обучения (2 час)</w:t>
      </w:r>
    </w:p>
    <w:p w:rsidR="00941C59" w:rsidRPr="00941C59" w:rsidRDefault="00941C59" w:rsidP="00A0623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128C5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C59">
        <w:rPr>
          <w:rFonts w:ascii="Times New Roman" w:hAnsi="Times New Roman" w:cs="Times New Roman"/>
          <w:sz w:val="28"/>
          <w:szCs w:val="28"/>
        </w:rPr>
        <w:t xml:space="preserve">Демонстрация изученного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41C59">
        <w:rPr>
          <w:rFonts w:ascii="Times New Roman" w:hAnsi="Times New Roman" w:cs="Times New Roman"/>
          <w:i/>
          <w:sz w:val="28"/>
          <w:szCs w:val="28"/>
        </w:rPr>
        <w:t>отчётном концерте</w:t>
      </w:r>
      <w:r>
        <w:rPr>
          <w:rFonts w:ascii="Times New Roman" w:hAnsi="Times New Roman" w:cs="Times New Roman"/>
          <w:sz w:val="28"/>
          <w:szCs w:val="28"/>
        </w:rPr>
        <w:t xml:space="preserve">, анализ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итоговая аттестация. Подведение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 освоения образовательной программы первого года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3012" w:rsidRDefault="009B3012" w:rsidP="00B012B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B5" w:rsidRDefault="00B012B5" w:rsidP="00B012B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14">
        <w:rPr>
          <w:rFonts w:ascii="Times New Roman" w:hAnsi="Times New Roman" w:cs="Times New Roman"/>
          <w:b/>
          <w:sz w:val="28"/>
          <w:szCs w:val="28"/>
        </w:rPr>
        <w:t>Ожидаемые учебные результаты первого года обучения</w:t>
      </w:r>
    </w:p>
    <w:p w:rsidR="009B3012" w:rsidRDefault="009B3012" w:rsidP="009B3012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3012" w:rsidRPr="009B3012" w:rsidRDefault="009B3012" w:rsidP="009B3012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850C54" w:rsidRPr="00850C54" w:rsidRDefault="00850C54" w:rsidP="00850C54">
      <w:pPr>
        <w:pStyle w:val="Defaul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0C5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50C54">
        <w:rPr>
          <w:rFonts w:ascii="Times New Roman" w:hAnsi="Times New Roman" w:cs="Times New Roman"/>
          <w:bCs/>
          <w:iCs/>
          <w:sz w:val="28"/>
          <w:szCs w:val="28"/>
        </w:rPr>
        <w:t xml:space="preserve">конце первого года обучения ребенок должен </w:t>
      </w:r>
    </w:p>
    <w:p w:rsidR="00850C54" w:rsidRPr="00850C54" w:rsidRDefault="00850C54" w:rsidP="00850C54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5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знат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 w:rsidRPr="00850C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850C54" w:rsidRPr="00FD7F2B" w:rsidRDefault="00850C54" w:rsidP="00850C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50C54">
        <w:rPr>
          <w:rFonts w:ascii="Times New Roman" w:hAnsi="Times New Roman" w:cs="Times New Roman"/>
          <w:iCs/>
          <w:sz w:val="28"/>
          <w:szCs w:val="28"/>
        </w:rPr>
        <w:t>первоначальные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0C54">
        <w:rPr>
          <w:rFonts w:ascii="Times New Roman" w:hAnsi="Times New Roman" w:cs="Times New Roman"/>
          <w:iCs/>
          <w:sz w:val="28"/>
          <w:szCs w:val="28"/>
        </w:rPr>
        <w:t>сведения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бальных танцев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0C54" w:rsidRPr="00FD7F2B" w:rsidRDefault="00850C54" w:rsidP="00850C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2B">
        <w:rPr>
          <w:rFonts w:ascii="Times New Roman" w:hAnsi="Times New Roman" w:cs="Times New Roman"/>
          <w:sz w:val="28"/>
          <w:szCs w:val="28"/>
        </w:rPr>
        <w:t xml:space="preserve">требования к правильной осанке; основные </w:t>
      </w:r>
      <w:r>
        <w:rPr>
          <w:rFonts w:ascii="Times New Roman" w:hAnsi="Times New Roman" w:cs="Times New Roman"/>
          <w:sz w:val="28"/>
          <w:szCs w:val="28"/>
        </w:rPr>
        <w:t xml:space="preserve">позы тела, положения </w:t>
      </w:r>
      <w:r w:rsidRPr="00FD7F2B">
        <w:rPr>
          <w:rFonts w:ascii="Times New Roman" w:hAnsi="Times New Roman" w:cs="Times New Roman"/>
          <w:sz w:val="28"/>
          <w:szCs w:val="28"/>
        </w:rPr>
        <w:t>головы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F2B">
        <w:rPr>
          <w:rFonts w:ascii="Times New Roman" w:hAnsi="Times New Roman" w:cs="Times New Roman"/>
          <w:sz w:val="28"/>
          <w:szCs w:val="28"/>
        </w:rPr>
        <w:t xml:space="preserve"> позиции рук, ног; </w:t>
      </w:r>
    </w:p>
    <w:p w:rsidR="00850C54" w:rsidRPr="00FD7F2B" w:rsidRDefault="00850C54" w:rsidP="00850C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правила поведения в танцевальном коллективе, правила поведения на танцевальном паркете, правила поведения во время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соревнований, конкурсов, фестивалей</w:t>
      </w:r>
      <w:r w:rsidRPr="00FD7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C54" w:rsidRPr="00850C54" w:rsidRDefault="00850C54" w:rsidP="00850C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50C5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уметь: </w:t>
      </w:r>
    </w:p>
    <w:p w:rsidR="00850C54" w:rsidRPr="00FD7F2B" w:rsidRDefault="00850C54" w:rsidP="00850C54">
      <w:pPr>
        <w:pStyle w:val="Default"/>
        <w:spacing w:after="21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исполнять программу «10 ступеней мастерства» в объ</w:t>
      </w:r>
      <w:r w:rsidR="00312CA7">
        <w:rPr>
          <w:rFonts w:ascii="Times New Roman" w:hAnsi="Times New Roman" w:cs="Times New Roman"/>
          <w:sz w:val="28"/>
          <w:szCs w:val="28"/>
        </w:rPr>
        <w:t>ё</w:t>
      </w:r>
      <w:r w:rsidRPr="00FD7F2B">
        <w:rPr>
          <w:rFonts w:ascii="Times New Roman" w:hAnsi="Times New Roman" w:cs="Times New Roman"/>
          <w:sz w:val="28"/>
          <w:szCs w:val="28"/>
        </w:rPr>
        <w:t xml:space="preserve">ме с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четвёртую</w:t>
      </w:r>
      <w:r w:rsidRPr="00FD7F2B">
        <w:rPr>
          <w:rFonts w:ascii="Times New Roman" w:hAnsi="Times New Roman" w:cs="Times New Roman"/>
          <w:sz w:val="28"/>
          <w:szCs w:val="28"/>
        </w:rPr>
        <w:t xml:space="preserve"> ступен</w:t>
      </w:r>
      <w:r w:rsidR="00312CA7">
        <w:rPr>
          <w:rFonts w:ascii="Times New Roman" w:hAnsi="Times New Roman" w:cs="Times New Roman"/>
          <w:sz w:val="28"/>
          <w:szCs w:val="28"/>
        </w:rPr>
        <w:t>и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0C54" w:rsidRPr="00FD7F2B" w:rsidRDefault="00850C54" w:rsidP="00850C54">
      <w:pPr>
        <w:pStyle w:val="Default"/>
        <w:spacing w:after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F2B">
        <w:rPr>
          <w:rFonts w:ascii="Times New Roman" w:hAnsi="Times New Roman" w:cs="Times New Roman"/>
          <w:sz w:val="28"/>
          <w:szCs w:val="28"/>
        </w:rPr>
        <w:t xml:space="preserve">прохлопывать и </w:t>
      </w:r>
      <w:proofErr w:type="spellStart"/>
      <w:r w:rsidRPr="00FD7F2B">
        <w:rPr>
          <w:rFonts w:ascii="Times New Roman" w:hAnsi="Times New Roman" w:cs="Times New Roman"/>
          <w:sz w:val="28"/>
          <w:szCs w:val="28"/>
        </w:rPr>
        <w:t>протопывать</w:t>
      </w:r>
      <w:proofErr w:type="spellEnd"/>
      <w:r w:rsidRPr="00FD7F2B">
        <w:rPr>
          <w:rFonts w:ascii="Times New Roman" w:hAnsi="Times New Roman" w:cs="Times New Roman"/>
          <w:sz w:val="28"/>
          <w:szCs w:val="28"/>
        </w:rPr>
        <w:t xml:space="preserve"> различные танцевальные ритмы, используемые в танцах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F2B">
        <w:rPr>
          <w:rFonts w:ascii="Times New Roman" w:hAnsi="Times New Roman" w:cs="Times New Roman"/>
          <w:sz w:val="28"/>
          <w:szCs w:val="28"/>
        </w:rPr>
        <w:t xml:space="preserve"> выполнять комплекс упражнений классической хореографии для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FD7F2B">
        <w:rPr>
          <w:rFonts w:ascii="Times New Roman" w:hAnsi="Times New Roman" w:cs="Times New Roman"/>
          <w:sz w:val="28"/>
          <w:szCs w:val="28"/>
        </w:rPr>
        <w:t xml:space="preserve"> года обучения; </w:t>
      </w:r>
    </w:p>
    <w:p w:rsidR="00850C54" w:rsidRPr="00FD7F2B" w:rsidRDefault="00850C54" w:rsidP="00850C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выполнять комплекс общеразвивающих физических и </w:t>
      </w:r>
      <w:r>
        <w:rPr>
          <w:rFonts w:ascii="Times New Roman" w:hAnsi="Times New Roman" w:cs="Times New Roman"/>
          <w:sz w:val="28"/>
          <w:szCs w:val="28"/>
        </w:rPr>
        <w:t xml:space="preserve">хореографических </w:t>
      </w:r>
      <w:r w:rsidRPr="00FD7F2B">
        <w:rPr>
          <w:rFonts w:ascii="Times New Roman" w:hAnsi="Times New Roman" w:cs="Times New Roman"/>
          <w:sz w:val="28"/>
          <w:szCs w:val="28"/>
        </w:rPr>
        <w:t>упражнений программы «10 ступеней мастерства» в объ</w:t>
      </w:r>
      <w:r w:rsidR="00312CA7">
        <w:rPr>
          <w:rFonts w:ascii="Times New Roman" w:hAnsi="Times New Roman" w:cs="Times New Roman"/>
          <w:sz w:val="28"/>
          <w:szCs w:val="28"/>
        </w:rPr>
        <w:t>ё</w:t>
      </w:r>
      <w:r w:rsidRPr="00FD7F2B">
        <w:rPr>
          <w:rFonts w:ascii="Times New Roman" w:hAnsi="Times New Roman" w:cs="Times New Roman"/>
          <w:sz w:val="28"/>
          <w:szCs w:val="28"/>
        </w:rPr>
        <w:t xml:space="preserve">ме </w:t>
      </w:r>
      <w:r w:rsidR="00312CA7" w:rsidRPr="00FD7F2B">
        <w:rPr>
          <w:rFonts w:ascii="Times New Roman" w:hAnsi="Times New Roman" w:cs="Times New Roman"/>
          <w:sz w:val="28"/>
          <w:szCs w:val="28"/>
        </w:rPr>
        <w:t xml:space="preserve">с </w:t>
      </w:r>
      <w:r w:rsidR="00312CA7">
        <w:rPr>
          <w:rFonts w:ascii="Times New Roman" w:hAnsi="Times New Roman" w:cs="Times New Roman"/>
          <w:sz w:val="28"/>
          <w:szCs w:val="28"/>
        </w:rPr>
        <w:t>первой</w:t>
      </w:r>
      <w:r w:rsidR="00312CA7" w:rsidRPr="00FD7F2B">
        <w:rPr>
          <w:rFonts w:ascii="Times New Roman" w:hAnsi="Times New Roman" w:cs="Times New Roman"/>
          <w:sz w:val="28"/>
          <w:szCs w:val="28"/>
        </w:rPr>
        <w:t xml:space="preserve"> по </w:t>
      </w:r>
      <w:r w:rsidR="00312CA7">
        <w:rPr>
          <w:rFonts w:ascii="Times New Roman" w:hAnsi="Times New Roman" w:cs="Times New Roman"/>
          <w:sz w:val="28"/>
          <w:szCs w:val="28"/>
        </w:rPr>
        <w:t>четвёртую</w:t>
      </w:r>
      <w:r w:rsidR="00312CA7" w:rsidRPr="00FD7F2B">
        <w:rPr>
          <w:rFonts w:ascii="Times New Roman" w:hAnsi="Times New Roman" w:cs="Times New Roman"/>
          <w:sz w:val="28"/>
          <w:szCs w:val="28"/>
        </w:rPr>
        <w:t xml:space="preserve"> ступен</w:t>
      </w:r>
      <w:r w:rsidR="00312CA7">
        <w:rPr>
          <w:rFonts w:ascii="Times New Roman" w:hAnsi="Times New Roman" w:cs="Times New Roman"/>
          <w:sz w:val="28"/>
          <w:szCs w:val="28"/>
        </w:rPr>
        <w:t>и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0C54" w:rsidRPr="00FD7F2B" w:rsidRDefault="00850C54" w:rsidP="0085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F2B">
        <w:rPr>
          <w:rFonts w:ascii="Arial" w:hAnsi="Arial" w:cs="Arial"/>
          <w:color w:val="000000"/>
          <w:sz w:val="28"/>
          <w:szCs w:val="28"/>
        </w:rPr>
        <w:t xml:space="preserve">- 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>показывать свое исполнительское мастерство на конкурс</w:t>
      </w:r>
      <w:r w:rsidR="00312CA7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312CA7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мероприятиях 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 xml:space="preserve">и перед зрителями на концертах. </w:t>
      </w:r>
    </w:p>
    <w:p w:rsidR="00980ABD" w:rsidRDefault="00980ABD" w:rsidP="00980ABD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980ABD" w:rsidRPr="00754C0E" w:rsidRDefault="00980ABD" w:rsidP="00980ABD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54C0E">
        <w:rPr>
          <w:b/>
          <w:i/>
          <w:sz w:val="28"/>
          <w:szCs w:val="28"/>
        </w:rPr>
        <w:t>Личностные результаты</w:t>
      </w:r>
    </w:p>
    <w:p w:rsidR="00980ABD" w:rsidRDefault="00980ABD" w:rsidP="00980AB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FD7F2B">
        <w:rPr>
          <w:sz w:val="28"/>
          <w:szCs w:val="28"/>
        </w:rPr>
        <w:t>формированность</w:t>
      </w:r>
      <w:proofErr w:type="spellEnd"/>
      <w:r w:rsidRPr="00FD7F2B">
        <w:rPr>
          <w:sz w:val="28"/>
          <w:szCs w:val="28"/>
        </w:rPr>
        <w:t xml:space="preserve"> мотивации учебной деятельности, включая социальные, учебно-познавательные и внешние мотивы</w:t>
      </w:r>
      <w:r>
        <w:rPr>
          <w:sz w:val="28"/>
          <w:szCs w:val="28"/>
        </w:rPr>
        <w:t>;</w:t>
      </w:r>
      <w:r w:rsidRPr="00FD7F2B">
        <w:rPr>
          <w:sz w:val="28"/>
          <w:szCs w:val="28"/>
        </w:rPr>
        <w:t xml:space="preserve"> </w:t>
      </w:r>
    </w:p>
    <w:p w:rsidR="00980ABD" w:rsidRDefault="00980ABD" w:rsidP="00980AB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FD7F2B">
        <w:rPr>
          <w:sz w:val="28"/>
          <w:szCs w:val="28"/>
        </w:rPr>
        <w:t>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танцевальных способностей</w:t>
      </w:r>
      <w:r>
        <w:rPr>
          <w:sz w:val="28"/>
          <w:szCs w:val="28"/>
        </w:rPr>
        <w:t>,</w:t>
      </w:r>
      <w:r w:rsidRPr="00FD7F2B">
        <w:rPr>
          <w:sz w:val="28"/>
          <w:szCs w:val="28"/>
        </w:rPr>
        <w:t xml:space="preserve"> навыков творческой установки</w:t>
      </w:r>
      <w:r>
        <w:rPr>
          <w:sz w:val="28"/>
          <w:szCs w:val="28"/>
        </w:rPr>
        <w:t>;</w:t>
      </w:r>
      <w:r w:rsidRPr="00FD7F2B">
        <w:rPr>
          <w:sz w:val="28"/>
          <w:szCs w:val="28"/>
        </w:rPr>
        <w:t xml:space="preserve"> </w:t>
      </w:r>
    </w:p>
    <w:p w:rsidR="00980ABD" w:rsidRPr="00FD7F2B" w:rsidRDefault="00980ABD" w:rsidP="00980ABD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D7F2B">
        <w:rPr>
          <w:sz w:val="28"/>
          <w:szCs w:val="28"/>
        </w:rPr>
        <w:t>мение свободно ориентироваться в ограниченном пространстве, естественно и непринужденно выполнять все иг</w:t>
      </w:r>
      <w:r w:rsidRPr="00FD7F2B">
        <w:rPr>
          <w:sz w:val="28"/>
          <w:szCs w:val="28"/>
        </w:rPr>
        <w:softHyphen/>
        <w:t xml:space="preserve">ровые и </w:t>
      </w:r>
      <w:r>
        <w:rPr>
          <w:sz w:val="28"/>
          <w:szCs w:val="28"/>
        </w:rPr>
        <w:t>танцевальн</w:t>
      </w:r>
      <w:r w:rsidRPr="00FD7F2B">
        <w:rPr>
          <w:sz w:val="28"/>
          <w:szCs w:val="28"/>
        </w:rPr>
        <w:t>ые движения.</w:t>
      </w:r>
    </w:p>
    <w:p w:rsidR="00980ABD" w:rsidRPr="00FD7F2B" w:rsidRDefault="00980ABD" w:rsidP="00980AB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</w:rPr>
      </w:pPr>
    </w:p>
    <w:p w:rsidR="00980ABD" w:rsidRPr="00754C0E" w:rsidRDefault="00980ABD" w:rsidP="00980ABD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754C0E">
        <w:rPr>
          <w:b/>
          <w:i/>
          <w:sz w:val="28"/>
          <w:szCs w:val="28"/>
        </w:rPr>
        <w:t>Метапредметные</w:t>
      </w:r>
      <w:proofErr w:type="spellEnd"/>
      <w:r w:rsidRPr="00754C0E">
        <w:rPr>
          <w:b/>
          <w:i/>
          <w:sz w:val="28"/>
          <w:szCs w:val="28"/>
        </w:rPr>
        <w:t xml:space="preserve"> результаты</w:t>
      </w:r>
    </w:p>
    <w:p w:rsidR="00980ABD" w:rsidRPr="00754C0E" w:rsidRDefault="00023CE0" w:rsidP="00980ABD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980ABD" w:rsidRPr="00754C0E">
        <w:rPr>
          <w:i/>
          <w:sz w:val="28"/>
          <w:szCs w:val="28"/>
        </w:rPr>
        <w:t>егулятивные</w:t>
      </w:r>
    </w:p>
    <w:p w:rsidR="00980ABD" w:rsidRPr="00FD7F2B" w:rsidRDefault="00980ABD" w:rsidP="00980AB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7F2B">
        <w:rPr>
          <w:rFonts w:ascii="Times New Roman" w:hAnsi="Times New Roman" w:cs="Times New Roman"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7F2B">
        <w:rPr>
          <w:rFonts w:ascii="Times New Roman" w:hAnsi="Times New Roman" w:cs="Times New Roman"/>
          <w:sz w:val="28"/>
          <w:szCs w:val="28"/>
        </w:rPr>
        <w:t>двигаться в соответствии с разнообразным характером музыки, различать и точно передавать в движениях начало и окончание музыкальных фраз, передавать в движении простейший ритмический рисунок;</w:t>
      </w:r>
    </w:p>
    <w:p w:rsidR="00980ABD" w:rsidRPr="00FD7F2B" w:rsidRDefault="00980ABD" w:rsidP="00980ABD">
      <w:pPr>
        <w:numPr>
          <w:ilvl w:val="0"/>
          <w:numId w:val="2"/>
        </w:numPr>
        <w:shd w:val="clear" w:color="auto" w:fill="FFFFFF"/>
        <w:tabs>
          <w:tab w:val="left" w:pos="3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 xml:space="preserve">учитывать выделенные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 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>ориентиры действия в новом учебном материале;</w:t>
      </w:r>
    </w:p>
    <w:p w:rsidR="00980ABD" w:rsidRPr="00FD7F2B" w:rsidRDefault="00980ABD" w:rsidP="00980ABD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</w:t>
      </w:r>
      <w:r w:rsidRPr="00FD7F2B">
        <w:rPr>
          <w:color w:val="000000"/>
          <w:sz w:val="28"/>
          <w:szCs w:val="28"/>
        </w:rPr>
        <w:t>планировать сво</w:t>
      </w:r>
      <w:r>
        <w:rPr>
          <w:color w:val="000000"/>
          <w:sz w:val="28"/>
          <w:szCs w:val="28"/>
        </w:rPr>
        <w:t>и</w:t>
      </w:r>
      <w:r w:rsidRPr="00FD7F2B">
        <w:rPr>
          <w:color w:val="000000"/>
          <w:sz w:val="28"/>
          <w:szCs w:val="28"/>
        </w:rPr>
        <w:t xml:space="preserve"> действи</w:t>
      </w:r>
      <w:r>
        <w:rPr>
          <w:color w:val="000000"/>
          <w:sz w:val="28"/>
          <w:szCs w:val="28"/>
        </w:rPr>
        <w:t>я</w:t>
      </w:r>
      <w:r w:rsidRPr="00FD7F2B">
        <w:rPr>
          <w:color w:val="000000"/>
          <w:sz w:val="28"/>
          <w:szCs w:val="28"/>
        </w:rPr>
        <w:t xml:space="preserve"> в соответствии с поставленной задачей и условиями ее реализации;</w:t>
      </w:r>
    </w:p>
    <w:p w:rsidR="00980ABD" w:rsidRPr="00754C0E" w:rsidRDefault="00980ABD" w:rsidP="00980ABD">
      <w:pPr>
        <w:pStyle w:val="a8"/>
        <w:numPr>
          <w:ilvl w:val="0"/>
          <w:numId w:val="2"/>
        </w:numPr>
        <w:spacing w:before="0" w:beforeAutospacing="0" w:after="0" w:afterAutospacing="0"/>
        <w:jc w:val="both"/>
        <w:rPr>
          <w:rStyle w:val="a9"/>
          <w:b w:val="0"/>
          <w:bCs w:val="0"/>
          <w:color w:val="00000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навыки </w:t>
      </w:r>
      <w:r w:rsidRPr="00754C0E">
        <w:rPr>
          <w:rStyle w:val="a9"/>
          <w:b w:val="0"/>
          <w:sz w:val="28"/>
          <w:szCs w:val="28"/>
        </w:rPr>
        <w:t>самовыражени</w:t>
      </w:r>
      <w:r>
        <w:rPr>
          <w:rStyle w:val="a9"/>
          <w:b w:val="0"/>
          <w:sz w:val="28"/>
          <w:szCs w:val="28"/>
        </w:rPr>
        <w:t>я</w:t>
      </w:r>
      <w:r w:rsidRPr="00754C0E">
        <w:rPr>
          <w:rStyle w:val="a9"/>
          <w:b w:val="0"/>
          <w:sz w:val="28"/>
          <w:szCs w:val="28"/>
        </w:rPr>
        <w:t xml:space="preserve"> реб</w:t>
      </w:r>
      <w:r>
        <w:rPr>
          <w:rStyle w:val="a9"/>
          <w:b w:val="0"/>
          <w:sz w:val="28"/>
          <w:szCs w:val="28"/>
        </w:rPr>
        <w:t>ё</w:t>
      </w:r>
      <w:r w:rsidRPr="00754C0E">
        <w:rPr>
          <w:rStyle w:val="a9"/>
          <w:b w:val="0"/>
          <w:sz w:val="28"/>
          <w:szCs w:val="28"/>
        </w:rPr>
        <w:t>нка в движении, танце.</w:t>
      </w:r>
    </w:p>
    <w:p w:rsidR="00980ABD" w:rsidRPr="00210898" w:rsidRDefault="00023CE0" w:rsidP="00980AB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980ABD" w:rsidRPr="00210898">
        <w:rPr>
          <w:rFonts w:ascii="Times New Roman" w:hAnsi="Times New Roman" w:cs="Times New Roman"/>
          <w:bCs/>
          <w:i/>
          <w:sz w:val="28"/>
          <w:szCs w:val="28"/>
        </w:rPr>
        <w:t>ознавательные</w:t>
      </w:r>
    </w:p>
    <w:p w:rsidR="00980ABD" w:rsidRPr="00FD7F2B" w:rsidRDefault="00023CE0" w:rsidP="00980ABD">
      <w:pPr>
        <w:pStyle w:val="a8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80ABD">
        <w:rPr>
          <w:sz w:val="28"/>
          <w:szCs w:val="28"/>
        </w:rPr>
        <w:t>бу</w:t>
      </w:r>
      <w:r w:rsidR="00980ABD" w:rsidRPr="00FD7F2B">
        <w:rPr>
          <w:sz w:val="28"/>
          <w:szCs w:val="28"/>
        </w:rPr>
        <w:t>ча</w:t>
      </w:r>
      <w:r w:rsidR="00980ABD">
        <w:rPr>
          <w:sz w:val="28"/>
          <w:szCs w:val="28"/>
        </w:rPr>
        <w:t>ю</w:t>
      </w:r>
      <w:r w:rsidR="00980ABD" w:rsidRPr="00FD7F2B">
        <w:rPr>
          <w:sz w:val="28"/>
          <w:szCs w:val="28"/>
        </w:rPr>
        <w:t>щиеся должны уметь:</w:t>
      </w:r>
    </w:p>
    <w:p w:rsidR="00980ABD" w:rsidRPr="00FD7F2B" w:rsidRDefault="00980ABD" w:rsidP="00980AB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lastRenderedPageBreak/>
        <w:t>понимать и принимать правильное исходное положение в соответ</w:t>
      </w:r>
      <w:r w:rsidRPr="00FD7F2B">
        <w:rPr>
          <w:sz w:val="28"/>
          <w:szCs w:val="28"/>
        </w:rPr>
        <w:softHyphen/>
        <w:t>ствии с содержанием и особенностями музыки и движения;</w:t>
      </w:r>
    </w:p>
    <w:p w:rsidR="00980ABD" w:rsidRPr="00FD7F2B" w:rsidRDefault="00980ABD" w:rsidP="00980AB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организованно строиться (быстро, точно);</w:t>
      </w:r>
    </w:p>
    <w:p w:rsidR="00980ABD" w:rsidRPr="00FD7F2B" w:rsidRDefault="00980ABD" w:rsidP="00980AB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сохранять правильную дистанцию в колонне парами;</w:t>
      </w:r>
    </w:p>
    <w:p w:rsidR="00980ABD" w:rsidRPr="00FD7F2B" w:rsidRDefault="00980ABD" w:rsidP="00980AB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самостоятельно определять нужное направление движе</w:t>
      </w:r>
      <w:r w:rsidRPr="00FD7F2B">
        <w:rPr>
          <w:sz w:val="28"/>
          <w:szCs w:val="28"/>
        </w:rPr>
        <w:softHyphen/>
        <w:t xml:space="preserve">ния по словесной инструкции </w:t>
      </w:r>
      <w:r>
        <w:rPr>
          <w:sz w:val="28"/>
          <w:szCs w:val="28"/>
        </w:rPr>
        <w:t>педагога</w:t>
      </w:r>
      <w:r w:rsidRPr="00FD7F2B">
        <w:rPr>
          <w:sz w:val="28"/>
          <w:szCs w:val="28"/>
        </w:rPr>
        <w:t>, по звуковым и му</w:t>
      </w:r>
      <w:r w:rsidRPr="00FD7F2B">
        <w:rPr>
          <w:sz w:val="28"/>
          <w:szCs w:val="28"/>
        </w:rPr>
        <w:softHyphen/>
        <w:t>зыкальным сигналам;</w:t>
      </w:r>
    </w:p>
    <w:p w:rsidR="00980ABD" w:rsidRPr="00FD7F2B" w:rsidRDefault="00980ABD" w:rsidP="00980AB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соблюдать темп движений, обращая внимание на музы</w:t>
      </w:r>
      <w:r w:rsidRPr="00FD7F2B">
        <w:rPr>
          <w:sz w:val="28"/>
          <w:szCs w:val="28"/>
        </w:rPr>
        <w:softHyphen/>
        <w:t>ку, выполнять общеразвивающие упражнения в определен</w:t>
      </w:r>
      <w:r w:rsidRPr="00FD7F2B">
        <w:rPr>
          <w:sz w:val="28"/>
          <w:szCs w:val="28"/>
        </w:rPr>
        <w:softHyphen/>
        <w:t>ном ритме и темпе;</w:t>
      </w:r>
    </w:p>
    <w:p w:rsidR="00980ABD" w:rsidRPr="00FD7F2B" w:rsidRDefault="00980ABD" w:rsidP="00980ABD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правильно выполнять упражнения: «Хороводный шаг», «Приставной, пружинящий шаг, по</w:t>
      </w:r>
      <w:r w:rsidR="00A667F3">
        <w:rPr>
          <w:rFonts w:ascii="Times New Roman" w:hAnsi="Times New Roman" w:cs="Times New Roman"/>
          <w:sz w:val="28"/>
          <w:szCs w:val="28"/>
        </w:rPr>
        <w:t>д</w:t>
      </w:r>
      <w:r w:rsidRPr="00FD7F2B">
        <w:rPr>
          <w:rFonts w:ascii="Times New Roman" w:hAnsi="Times New Roman" w:cs="Times New Roman"/>
          <w:sz w:val="28"/>
          <w:szCs w:val="28"/>
        </w:rPr>
        <w:t>скок».</w:t>
      </w:r>
    </w:p>
    <w:p w:rsidR="00980ABD" w:rsidRPr="002B6292" w:rsidRDefault="00807A7D" w:rsidP="00980ABD">
      <w:pPr>
        <w:pStyle w:val="western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4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980ABD" w:rsidRPr="002B6292">
        <w:rPr>
          <w:i/>
          <w:sz w:val="28"/>
          <w:szCs w:val="28"/>
        </w:rPr>
        <w:t>оммуникативные</w:t>
      </w:r>
    </w:p>
    <w:p w:rsidR="00980ABD" w:rsidRPr="00FD7F2B" w:rsidRDefault="00980ABD" w:rsidP="00980A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Pr="00FD7F2B">
        <w:rPr>
          <w:rFonts w:ascii="Times New Roman" w:hAnsi="Times New Roman" w:cs="Times New Roman"/>
          <w:sz w:val="28"/>
          <w:szCs w:val="28"/>
        </w:rPr>
        <w:t xml:space="preserve"> выполнять различные роли в группе (лидера, исполнителя, критика);</w:t>
      </w:r>
    </w:p>
    <w:p w:rsidR="00980ABD" w:rsidRPr="00FD7F2B" w:rsidRDefault="00980ABD" w:rsidP="00980A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D7F2B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980ABD" w:rsidRPr="00FD7F2B" w:rsidRDefault="00980ABD" w:rsidP="00980ABD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FD7F2B">
        <w:rPr>
          <w:sz w:val="28"/>
          <w:szCs w:val="28"/>
        </w:rPr>
        <w:t xml:space="preserve">договариваться </w:t>
      </w:r>
      <w:r w:rsidRPr="00FD7F2B">
        <w:rPr>
          <w:bCs/>
          <w:sz w:val="28"/>
          <w:szCs w:val="28"/>
        </w:rPr>
        <w:t xml:space="preserve">и </w:t>
      </w:r>
      <w:r w:rsidRPr="00FD7F2B">
        <w:rPr>
          <w:sz w:val="28"/>
          <w:szCs w:val="28"/>
        </w:rPr>
        <w:t>приходить к общему решению в совме</w:t>
      </w:r>
      <w:r w:rsidRPr="00FD7F2B">
        <w:rPr>
          <w:sz w:val="28"/>
          <w:szCs w:val="28"/>
        </w:rPr>
        <w:softHyphen/>
        <w:t>стной репетиционной деятельности, в том числе в ситуации столкновения инте</w:t>
      </w:r>
      <w:r w:rsidRPr="00FD7F2B">
        <w:rPr>
          <w:sz w:val="28"/>
          <w:szCs w:val="28"/>
        </w:rPr>
        <w:softHyphen/>
        <w:t>ресов;</w:t>
      </w:r>
    </w:p>
    <w:p w:rsidR="00980ABD" w:rsidRPr="00FD7F2B" w:rsidRDefault="00980ABD" w:rsidP="00980ABD">
      <w:pPr>
        <w:widowControl w:val="0"/>
        <w:numPr>
          <w:ilvl w:val="0"/>
          <w:numId w:val="3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F2B">
        <w:rPr>
          <w:rFonts w:ascii="Times New Roman" w:hAnsi="Times New Roman" w:cs="Times New Roman"/>
          <w:color w:val="000000"/>
          <w:sz w:val="28"/>
          <w:szCs w:val="28"/>
        </w:rPr>
        <w:t>умение координировать свои усилия с усилиями других.</w:t>
      </w:r>
    </w:p>
    <w:p w:rsidR="00F33240" w:rsidRDefault="00F33240" w:rsidP="00041E51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1E51" w:rsidRPr="00041E51" w:rsidRDefault="00041E51" w:rsidP="00041E51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E51">
        <w:rPr>
          <w:rFonts w:ascii="Times New Roman" w:hAnsi="Times New Roman" w:cs="Times New Roman"/>
          <w:b/>
          <w:sz w:val="32"/>
          <w:szCs w:val="32"/>
        </w:rPr>
        <w:t>Учебный план, содержание учебного плана, ожидаемые учебные результаты в</w:t>
      </w:r>
      <w:r>
        <w:rPr>
          <w:rFonts w:ascii="Times New Roman" w:hAnsi="Times New Roman" w:cs="Times New Roman"/>
          <w:b/>
          <w:sz w:val="32"/>
          <w:szCs w:val="32"/>
        </w:rPr>
        <w:t>тор</w:t>
      </w:r>
      <w:r w:rsidRPr="00041E51">
        <w:rPr>
          <w:rFonts w:ascii="Times New Roman" w:hAnsi="Times New Roman" w:cs="Times New Roman"/>
          <w:b/>
          <w:sz w:val="32"/>
          <w:szCs w:val="32"/>
        </w:rPr>
        <w:t>ого года обучения</w:t>
      </w:r>
    </w:p>
    <w:p w:rsidR="00041E51" w:rsidRDefault="00041E51" w:rsidP="00041E5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B8" w:rsidRPr="00976E1B" w:rsidRDefault="00C30EB8" w:rsidP="00C30E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76E1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Задачи второго года обучения: </w:t>
      </w:r>
    </w:p>
    <w:p w:rsidR="00C30EB8" w:rsidRPr="00FD7F2B" w:rsidRDefault="00C30EB8" w:rsidP="00F332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воспитывать музыкальность и выразительность движений; </w:t>
      </w:r>
    </w:p>
    <w:p w:rsidR="00C30EB8" w:rsidRPr="00FD7F2B" w:rsidRDefault="00C30EB8" w:rsidP="00F332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личностных качеств - силы, выносливости, артистизма; </w:t>
      </w:r>
    </w:p>
    <w:p w:rsidR="00C30EB8" w:rsidRPr="00FD7F2B" w:rsidRDefault="00C30EB8" w:rsidP="00F332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FD7F2B">
        <w:rPr>
          <w:rFonts w:ascii="Times New Roman" w:hAnsi="Times New Roman" w:cs="Times New Roman"/>
          <w:sz w:val="28"/>
          <w:szCs w:val="28"/>
        </w:rPr>
        <w:t xml:space="preserve">физических качеств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7F2B">
        <w:rPr>
          <w:rFonts w:ascii="Times New Roman" w:hAnsi="Times New Roman" w:cs="Times New Roman"/>
          <w:sz w:val="28"/>
          <w:szCs w:val="28"/>
        </w:rPr>
        <w:t xml:space="preserve"> координ</w:t>
      </w:r>
      <w:r>
        <w:rPr>
          <w:rFonts w:ascii="Times New Roman" w:hAnsi="Times New Roman" w:cs="Times New Roman"/>
          <w:sz w:val="28"/>
          <w:szCs w:val="28"/>
        </w:rPr>
        <w:t>ации движений</w:t>
      </w:r>
      <w:r w:rsidRPr="00FD7F2B">
        <w:rPr>
          <w:rFonts w:ascii="Times New Roman" w:hAnsi="Times New Roman" w:cs="Times New Roman"/>
          <w:sz w:val="28"/>
          <w:szCs w:val="28"/>
        </w:rPr>
        <w:t xml:space="preserve">, грации и пластики, </w:t>
      </w:r>
      <w:proofErr w:type="spellStart"/>
      <w:r w:rsidRPr="00FD7F2B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FD7F2B">
        <w:rPr>
          <w:rFonts w:ascii="Times New Roman" w:hAnsi="Times New Roman" w:cs="Times New Roman"/>
          <w:sz w:val="28"/>
          <w:szCs w:val="28"/>
        </w:rPr>
        <w:t xml:space="preserve">, чувства ритма; </w:t>
      </w:r>
    </w:p>
    <w:p w:rsidR="00C30EB8" w:rsidRPr="00FD7F2B" w:rsidRDefault="00C30EB8" w:rsidP="00F332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создавать для каждого обучающегося условия для более широкого развития творческих способностей, позволяющих соединять воспитательную, репетиционную, деятельность; </w:t>
      </w:r>
    </w:p>
    <w:p w:rsidR="00C30EB8" w:rsidRPr="00FD7F2B" w:rsidRDefault="00C30EB8" w:rsidP="00F332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создавать условия для совершенствования слуховой, зрительной и двигательной памяти у</w:t>
      </w:r>
      <w:r w:rsidR="00DE2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C8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0EB8" w:rsidRPr="00FD7F2B" w:rsidRDefault="00C30EB8" w:rsidP="00F332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способствовать развитию и сохранению мотивации</w:t>
      </w:r>
      <w:r w:rsidR="00DE2C83">
        <w:rPr>
          <w:rFonts w:ascii="Times New Roman" w:hAnsi="Times New Roman" w:cs="Times New Roman"/>
          <w:sz w:val="28"/>
          <w:szCs w:val="28"/>
        </w:rPr>
        <w:t xml:space="preserve"> к дополнительному образованию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0EB8" w:rsidRPr="00FD7F2B" w:rsidRDefault="00C30EB8" w:rsidP="00F3324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общей культуры. </w:t>
      </w:r>
    </w:p>
    <w:p w:rsidR="00C30EB8" w:rsidRDefault="00C30EB8" w:rsidP="00041E5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E51" w:rsidRDefault="00041E51" w:rsidP="00041E5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второго года обучения</w:t>
      </w:r>
    </w:p>
    <w:p w:rsidR="00041E51" w:rsidRDefault="00041E51" w:rsidP="00041E5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5" w:type="dxa"/>
        <w:tblInd w:w="-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"/>
        <w:gridCol w:w="4394"/>
        <w:gridCol w:w="567"/>
        <w:gridCol w:w="567"/>
        <w:gridCol w:w="567"/>
        <w:gridCol w:w="2977"/>
      </w:tblGrid>
      <w:tr w:rsidR="00041E51" w:rsidRPr="00A30A38" w:rsidTr="00206617">
        <w:trPr>
          <w:trHeight w:val="146"/>
        </w:trPr>
        <w:tc>
          <w:tcPr>
            <w:tcW w:w="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41E51" w:rsidRPr="00A30A38" w:rsidRDefault="00041E51" w:rsidP="0020661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или раздела</w:t>
            </w:r>
          </w:p>
        </w:tc>
        <w:tc>
          <w:tcPr>
            <w:tcW w:w="17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41E51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аттестации/</w:t>
            </w:r>
          </w:p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041E51" w:rsidRPr="00A30A38" w:rsidTr="00206617">
        <w:trPr>
          <w:trHeight w:val="146"/>
        </w:trPr>
        <w:tc>
          <w:tcPr>
            <w:tcW w:w="7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</w:t>
            </w: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</w:t>
            </w: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</w:t>
            </w: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E51" w:rsidRPr="00AC6309" w:rsidTr="00206617">
        <w:trPr>
          <w:trHeight w:val="146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FA06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занятие: инструктаж по технике безопасности, введение в </w:t>
            </w:r>
            <w:r w:rsidR="00FA06F1">
              <w:rPr>
                <w:rFonts w:ascii="Times New Roman" w:hAnsi="Times New Roman" w:cs="Times New Roman"/>
                <w:sz w:val="24"/>
                <w:szCs w:val="24"/>
              </w:rPr>
              <w:t>учебный план второго года обучения</w:t>
            </w:r>
            <w:r w:rsidR="008F30B8">
              <w:rPr>
                <w:rFonts w:ascii="Times New Roman" w:hAnsi="Times New Roman" w:cs="Times New Roman"/>
                <w:sz w:val="24"/>
                <w:szCs w:val="24"/>
              </w:rPr>
              <w:t>. Основоположники спортивной хореографии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41E51" w:rsidRPr="00A30A38" w:rsidRDefault="00311F0E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41E51" w:rsidRPr="00A30A38" w:rsidRDefault="008F30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51" w:rsidRPr="00A30A38" w:rsidRDefault="008F30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51" w:rsidRPr="00AC6309" w:rsidRDefault="008F30B8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Педагогическое наблюдение</w:t>
            </w:r>
          </w:p>
        </w:tc>
      </w:tr>
      <w:tr w:rsidR="00311F0E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физических и танцевальных упражнений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C6309" w:rsidRDefault="00311F0E" w:rsidP="00983505">
            <w:pPr>
              <w:suppressLineNumbers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 упражнения</w:t>
            </w:r>
          </w:p>
        </w:tc>
      </w:tr>
      <w:tr w:rsidR="00311F0E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музыкальных ритмов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D86AAD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D86AAD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C6309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Теоретический опрос</w:t>
            </w:r>
          </w:p>
        </w:tc>
      </w:tr>
      <w:tr w:rsidR="00311F0E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спортивная этика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8A1CB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Педагогическое наблюдение</w:t>
            </w:r>
          </w:p>
        </w:tc>
      </w:tr>
      <w:tr w:rsidR="00311F0E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311F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Пятая ступень мастерства 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8A1CB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311F0E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1B4F25" w:rsidP="00983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  <w:r w:rsidR="00311F0E">
              <w:rPr>
                <w:rFonts w:ascii="Times New Roman" w:hAnsi="Times New Roman" w:cs="Times New Roman"/>
                <w:sz w:val="24"/>
                <w:szCs w:val="24"/>
              </w:rPr>
              <w:t>ая ступень мастерства 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8A1CB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311F0E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 – промежуточная 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 освоения образовательной программы первого учебного полугодия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FB677C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 – класс-концерт</w:t>
            </w:r>
          </w:p>
        </w:tc>
      </w:tr>
      <w:tr w:rsidR="00311F0E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1B4F25" w:rsidP="00983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Седьма</w:t>
            </w:r>
            <w:r w:rsidR="00311F0E">
              <w:rPr>
                <w:rFonts w:ascii="Times New Roman" w:hAnsi="Times New Roman" w:cs="Times New Roman"/>
                <w:sz w:val="24"/>
                <w:szCs w:val="24"/>
              </w:rPr>
              <w:t>я ступень мастерства 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8A1CB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311F0E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1B4F25" w:rsidP="001B4F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Восьма</w:t>
            </w:r>
            <w:r w:rsidR="00311F0E">
              <w:rPr>
                <w:rFonts w:ascii="Times New Roman" w:hAnsi="Times New Roman" w:cs="Times New Roman"/>
                <w:sz w:val="24"/>
                <w:szCs w:val="24"/>
              </w:rPr>
              <w:t>я ступень мастерства 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6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8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8A1CB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311F0E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основы классической хореографии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7B6B92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и комбинации</w:t>
            </w:r>
          </w:p>
        </w:tc>
      </w:tr>
      <w:tr w:rsidR="00311F0E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1B4F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1B4F25">
              <w:rPr>
                <w:rFonts w:ascii="Times New Roman" w:hAnsi="Times New Roman" w:cs="Times New Roman"/>
                <w:sz w:val="24"/>
                <w:szCs w:val="24"/>
              </w:rPr>
              <w:t xml:space="preserve"> с парами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D86AAD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D86AAD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7B6B92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Обратная связь</w:t>
            </w:r>
          </w:p>
        </w:tc>
      </w:tr>
      <w:tr w:rsidR="00311F0E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7B6B92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Защита творческих работ</w:t>
            </w:r>
          </w:p>
        </w:tc>
      </w:tr>
      <w:tr w:rsidR="00311F0E" w:rsidRPr="00AC6309" w:rsidTr="00206617">
        <w:trPr>
          <w:trHeight w:val="560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4B7F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 – итоговая 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освоения образовательной программы </w:t>
            </w:r>
            <w:r w:rsidR="004B7FDF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года обучения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7B6B92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Итоговая аттестация – отчётный концерт</w:t>
            </w:r>
          </w:p>
        </w:tc>
      </w:tr>
      <w:tr w:rsidR="00311F0E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9835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A30A38" w:rsidRDefault="00311F0E" w:rsidP="00D86AAD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D8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1F0E" w:rsidRPr="007B6B92" w:rsidRDefault="00311F0E" w:rsidP="00983505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3843" w:rsidRPr="00953843" w:rsidRDefault="00953843" w:rsidP="00041E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E51" w:rsidRPr="00E52459" w:rsidRDefault="00041E51" w:rsidP="00041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плана второго года обучения</w:t>
      </w:r>
    </w:p>
    <w:p w:rsidR="00953843" w:rsidRPr="00516ABE" w:rsidRDefault="00953843" w:rsidP="0095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6ABE" w:rsidRPr="00E73CAF" w:rsidRDefault="00BA327C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Тема 1. </w:t>
      </w:r>
      <w:r w:rsidR="00953843" w:rsidRPr="00E73CA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 инструктаж по технике безопасности, введение в учебный план второго года обучения (2 час)</w:t>
      </w:r>
      <w:r w:rsidR="00953843" w:rsidRPr="00E73C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53843" w:rsidRPr="00E73CAF" w:rsidRDefault="009B3A20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E4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нструктаж по технике безопасности.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правил поведения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занятиях, требований к форме одежды.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Введение в учебный план второго года обучения (задачи, содержание программы, ожидаемые результаты.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Собеседование по видам спортивного танца. </w:t>
      </w:r>
      <w:r w:rsidR="002338C9">
        <w:rPr>
          <w:rFonts w:ascii="Times New Roman" w:hAnsi="Times New Roman" w:cs="Times New Roman"/>
          <w:color w:val="000000"/>
          <w:sz w:val="28"/>
          <w:szCs w:val="28"/>
        </w:rPr>
        <w:t>Информация об о</w:t>
      </w:r>
      <w:r w:rsidR="008F30B8">
        <w:rPr>
          <w:rFonts w:ascii="Times New Roman" w:hAnsi="Times New Roman" w:cs="Times New Roman"/>
          <w:color w:val="000000"/>
          <w:sz w:val="28"/>
          <w:szCs w:val="28"/>
        </w:rPr>
        <w:t>сновоположник</w:t>
      </w:r>
      <w:r w:rsidR="002338C9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8F30B8">
        <w:rPr>
          <w:rFonts w:ascii="Times New Roman" w:hAnsi="Times New Roman" w:cs="Times New Roman"/>
          <w:color w:val="000000"/>
          <w:sz w:val="28"/>
          <w:szCs w:val="28"/>
        </w:rPr>
        <w:t xml:space="preserve"> спорт</w:t>
      </w:r>
      <w:r w:rsidR="002338C9">
        <w:rPr>
          <w:rFonts w:ascii="Times New Roman" w:hAnsi="Times New Roman" w:cs="Times New Roman"/>
          <w:color w:val="000000"/>
          <w:sz w:val="28"/>
          <w:szCs w:val="28"/>
        </w:rPr>
        <w:t>ивной хореографии</w:t>
      </w:r>
      <w:r w:rsidR="008F30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Педагогическое наблюдение.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327C" w:rsidRDefault="00BA327C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53843" w:rsidRPr="00E73CAF" w:rsidRDefault="00CA60FD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2. </w:t>
      </w:r>
      <w:r w:rsidR="00953843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Комплекс общеразвивающих физических и танцевальных упражнений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(4 час)</w:t>
      </w:r>
      <w:r w:rsidR="00953843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85363A" w:rsidRPr="00AB53F7" w:rsidRDefault="0085363A" w:rsidP="0085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3E4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Физические упражнения - р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азминка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для первоначального разогрева мышц корпуса, шеи, рук и ног</w:t>
      </w:r>
      <w:r>
        <w:rPr>
          <w:rFonts w:ascii="Times New Roman" w:hAnsi="Times New Roman" w:cs="Times New Roman"/>
          <w:color w:val="000000"/>
          <w:sz w:val="28"/>
          <w:szCs w:val="28"/>
        </w:rPr>
        <w:t>. Танцевальные упражнения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приведения мышц в тонус и последующего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укрепления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развитие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сил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, эластичност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и пластик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упражнения.</w:t>
      </w:r>
    </w:p>
    <w:p w:rsidR="00BA327C" w:rsidRDefault="00BA327C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53843" w:rsidRPr="00E73CAF" w:rsidRDefault="0085363A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3. </w:t>
      </w:r>
      <w:r w:rsidR="00953843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Основы музыкальных ритмов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(4 час)</w:t>
      </w:r>
      <w:r w:rsidR="00953843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85363A" w:rsidRDefault="0085363A" w:rsidP="0085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E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понятия: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звук, мелодия, темп, такт, музыкальный размер, ритм. </w:t>
      </w:r>
      <w:r w:rsidR="00573F42" w:rsidRPr="00E73CAF">
        <w:rPr>
          <w:rFonts w:ascii="Times New Roman" w:hAnsi="Times New Roman" w:cs="Times New Roman"/>
          <w:color w:val="000000"/>
          <w:sz w:val="28"/>
          <w:szCs w:val="28"/>
        </w:rPr>
        <w:t>Синкопированные ритмы в европейской программе танцев</w:t>
      </w:r>
      <w:r w:rsidR="00573F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3F42" w:rsidRPr="00E73CAF">
        <w:rPr>
          <w:rFonts w:ascii="Times New Roman" w:hAnsi="Times New Roman" w:cs="Times New Roman"/>
          <w:color w:val="000000"/>
          <w:sz w:val="28"/>
          <w:szCs w:val="28"/>
        </w:rPr>
        <w:t>Синкопированные ритмы в латиноамериканской программе танцев</w:t>
      </w:r>
      <w:r w:rsidR="00573F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Техника выполнения соответствующих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рисунков танцев. </w:t>
      </w:r>
    </w:p>
    <w:p w:rsidR="00573F42" w:rsidRDefault="0085363A" w:rsidP="00573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3E4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разную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танцевальн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E52459">
        <w:rPr>
          <w:rFonts w:ascii="Times New Roman" w:hAnsi="Times New Roman" w:cs="Times New Roman"/>
          <w:color w:val="000000"/>
          <w:sz w:val="28"/>
          <w:szCs w:val="28"/>
        </w:rPr>
        <w:t>прохлопыванием</w:t>
      </w:r>
      <w:proofErr w:type="spellEnd"/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2459">
        <w:rPr>
          <w:rFonts w:ascii="Times New Roman" w:hAnsi="Times New Roman" w:cs="Times New Roman"/>
          <w:color w:val="000000"/>
          <w:sz w:val="28"/>
          <w:szCs w:val="28"/>
        </w:rPr>
        <w:t>протопыванием</w:t>
      </w:r>
      <w:proofErr w:type="spellEnd"/>
      <w:r w:rsidRPr="00E5245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на отработку ритмических рисунков танцев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«М</w:t>
      </w:r>
      <w:r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едленный вальс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счёт 1, 2, 3; 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«Т</w:t>
      </w:r>
      <w:r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анго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быстро, быстро, медленно;</w:t>
      </w:r>
      <w:r w:rsidR="00C73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«К</w:t>
      </w:r>
      <w:r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викстеп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медленно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медленно, быстро, быстро, медленно;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«С</w:t>
      </w:r>
      <w:r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амба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медленно</w:t>
      </w:r>
      <w:r w:rsidR="00573F4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медленно;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«Ч</w:t>
      </w:r>
      <w:r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а-ча-ча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F42">
        <w:rPr>
          <w:rFonts w:ascii="Times New Roman" w:hAnsi="Times New Roman" w:cs="Times New Roman"/>
          <w:color w:val="000000"/>
          <w:sz w:val="28"/>
          <w:szCs w:val="28"/>
        </w:rPr>
        <w:t>– счёт 1, 2, 3, 4и;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жайв</w:t>
      </w:r>
      <w:proofErr w:type="spellEnd"/>
      <w:r w:rsidR="00C73E4A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F42">
        <w:rPr>
          <w:rFonts w:ascii="Times New Roman" w:hAnsi="Times New Roman" w:cs="Times New Roman"/>
          <w:color w:val="000000"/>
          <w:sz w:val="28"/>
          <w:szCs w:val="28"/>
        </w:rPr>
        <w:t>- быстро, быстро, быстро и быстро.</w:t>
      </w:r>
      <w:proofErr w:type="gramEnd"/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F42">
        <w:rPr>
          <w:rFonts w:ascii="Times New Roman" w:hAnsi="Times New Roman" w:cs="Times New Roman"/>
          <w:color w:val="000000"/>
          <w:sz w:val="28"/>
          <w:szCs w:val="28"/>
        </w:rPr>
        <w:t>Музыкально-ритмические уп</w:t>
      </w:r>
      <w:r>
        <w:rPr>
          <w:rFonts w:ascii="Times New Roman" w:hAnsi="Times New Roman" w:cs="Times New Roman"/>
          <w:color w:val="000000"/>
          <w:sz w:val="28"/>
          <w:szCs w:val="28"/>
        </w:rPr>
        <w:t>ражнения</w:t>
      </w:r>
      <w:r w:rsidR="00573F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363A" w:rsidRPr="00AB53F7" w:rsidRDefault="0085363A" w:rsidP="0085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Теоретический опрос.</w:t>
      </w:r>
    </w:p>
    <w:p w:rsidR="00573F42" w:rsidRDefault="00573F42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84410" w:rsidRPr="00E73CAF" w:rsidRDefault="001401A4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</w:t>
      </w:r>
      <w:r w:rsidR="00CF12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r w:rsidR="00953843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Общая и спортивная этика</w:t>
      </w:r>
      <w:r w:rsidR="00CF12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="00CF12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час)</w:t>
      </w:r>
      <w:r w:rsidR="00953843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53843" w:rsidRPr="00CF50BB" w:rsidRDefault="00B91DB9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60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953843" w:rsidRPr="00E73CAF">
        <w:rPr>
          <w:rFonts w:ascii="Times New Roman" w:hAnsi="Times New Roman" w:cs="Times New Roman"/>
          <w:bCs/>
          <w:color w:val="000000"/>
          <w:sz w:val="28"/>
          <w:szCs w:val="28"/>
        </w:rPr>
        <w:t>Правила поведения</w:t>
      </w:r>
      <w:r w:rsidR="00953843" w:rsidRPr="00E73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коллективе, в танцевальной паре. Правила поведения во время </w:t>
      </w:r>
      <w:r w:rsidR="00E84410" w:rsidRPr="00E73CAF">
        <w:rPr>
          <w:rFonts w:ascii="Times New Roman" w:hAnsi="Times New Roman" w:cs="Times New Roman"/>
          <w:color w:val="000000"/>
          <w:sz w:val="28"/>
          <w:szCs w:val="28"/>
        </w:rPr>
        <w:t>конкурсов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и соревнований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Правила спортивного костюма для начинающих танцоров. </w:t>
      </w:r>
      <w:r w:rsidR="00CF5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0BB"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Педагогическое наблюдение.</w:t>
      </w:r>
    </w:p>
    <w:p w:rsidR="00BA327C" w:rsidRDefault="00BA327C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649FB" w:rsidRPr="00B91DB9" w:rsidRDefault="00CF50BB" w:rsidP="00F64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5. </w:t>
      </w:r>
      <w:r w:rsidR="00F649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Пятая </w:t>
      </w:r>
      <w:r w:rsidR="00E84410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сту</w:t>
      </w:r>
      <w:r w:rsidR="00E84410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пень мастерства</w:t>
      </w:r>
      <w:r w:rsidR="00F649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подп</w:t>
      </w:r>
      <w:r w:rsidR="00F649FB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 w:rsidR="00F649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="00F649FB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 w:rsidR="00F649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(26 час)</w:t>
      </w:r>
      <w:r w:rsidR="00F649FB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53843" w:rsidRPr="00E73CAF" w:rsidRDefault="00F649FB" w:rsidP="00F64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60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F649F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бщие принципы ориентации и построения бальной хореографии в танцевальном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84410" w:rsidRPr="00E73CAF">
        <w:rPr>
          <w:rFonts w:ascii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E84410" w:rsidRPr="00E73CAF">
        <w:rPr>
          <w:rFonts w:ascii="Times New Roman" w:hAnsi="Times New Roman" w:cs="Times New Roman"/>
          <w:color w:val="000000"/>
          <w:sz w:val="28"/>
          <w:szCs w:val="28"/>
        </w:rPr>
        <w:t>пределение линий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лицом по линии танца, спиной по линии танца, лицом к стене, спиной к стене, лицом диагональ к стене, спиной диагональ к стене, лицом диагональ в центр, спиной диагональ в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анцевальные позиции в паре, позиции корпуса, рук, ног,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головы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E84410" w:rsidRPr="00E73CAF">
        <w:rPr>
          <w:rFonts w:ascii="Times New Roman" w:hAnsi="Times New Roman" w:cs="Times New Roman"/>
          <w:color w:val="000000"/>
          <w:sz w:val="28"/>
          <w:szCs w:val="28"/>
        </w:rPr>
        <w:t>озиции корпуса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(основная закрытая позиция, основная открытая позиция, закрытая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закрытая обратная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открытая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открытая обратная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позиция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противодвижения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корпуса)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0BB"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="0095227B">
        <w:rPr>
          <w:rFonts w:ascii="Times New Roman" w:hAnsi="Times New Roman" w:cs="Times New Roman"/>
          <w:color w:val="000000"/>
          <w:sz w:val="28"/>
          <w:szCs w:val="28"/>
        </w:rPr>
        <w:t>«схема танца».</w:t>
      </w:r>
      <w:r w:rsidR="009B49DE">
        <w:rPr>
          <w:rFonts w:ascii="Times New Roman" w:hAnsi="Times New Roman" w:cs="Times New Roman"/>
          <w:color w:val="000000"/>
          <w:sz w:val="28"/>
          <w:szCs w:val="28"/>
        </w:rPr>
        <w:t xml:space="preserve"> Техника исполнения </w:t>
      </w:r>
      <w:r w:rsidR="00EB5296">
        <w:rPr>
          <w:rFonts w:ascii="Times New Roman" w:hAnsi="Times New Roman" w:cs="Times New Roman"/>
          <w:color w:val="000000"/>
          <w:sz w:val="28"/>
          <w:szCs w:val="28"/>
        </w:rPr>
        <w:t>элементов танцев.</w:t>
      </w:r>
    </w:p>
    <w:p w:rsidR="00953843" w:rsidRPr="00CF50BB" w:rsidRDefault="00F649FB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60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84410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4410" w:rsidRPr="00E73CAF">
        <w:rPr>
          <w:rFonts w:ascii="Times New Roman" w:hAnsi="Times New Roman" w:cs="Times New Roman"/>
          <w:color w:val="000000"/>
          <w:sz w:val="28"/>
          <w:szCs w:val="28"/>
        </w:rPr>
        <w:t>Изучение и отработка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C73E4A">
        <w:rPr>
          <w:rFonts w:ascii="Times New Roman" w:hAnsi="Times New Roman" w:cs="Times New Roman"/>
          <w:color w:val="000000"/>
          <w:sz w:val="28"/>
          <w:szCs w:val="28"/>
        </w:rPr>
        <w:t>степен</w:t>
      </w:r>
      <w:r w:rsidRPr="00C73E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3843" w:rsidRPr="00C73E4A">
        <w:rPr>
          <w:rFonts w:ascii="Times New Roman" w:hAnsi="Times New Roman" w:cs="Times New Roman"/>
          <w:color w:val="000000"/>
          <w:sz w:val="28"/>
          <w:szCs w:val="28"/>
        </w:rPr>
        <w:t xml:space="preserve"> поворота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(1/8,1/4,1/2, 4/4</w:t>
      </w:r>
      <w:r w:rsidR="00953843" w:rsidRPr="00C73E4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73E4A">
        <w:rPr>
          <w:rFonts w:ascii="Times New Roman" w:hAnsi="Times New Roman" w:cs="Times New Roman"/>
          <w:color w:val="000000"/>
          <w:sz w:val="28"/>
          <w:szCs w:val="28"/>
        </w:rPr>
        <w:t>; с</w:t>
      </w:r>
      <w:r w:rsidR="00E84410" w:rsidRPr="00C73E4A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="0095227B" w:rsidRPr="00C73E4A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E84410" w:rsidRPr="00C73E4A">
        <w:rPr>
          <w:rFonts w:ascii="Times New Roman" w:hAnsi="Times New Roman" w:cs="Times New Roman"/>
          <w:color w:val="000000"/>
          <w:sz w:val="28"/>
          <w:szCs w:val="28"/>
        </w:rPr>
        <w:t>танц</w:t>
      </w:r>
      <w:r w:rsidR="0095227B" w:rsidRPr="00C73E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84410" w:rsidRPr="00C73E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227B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«М</w:t>
      </w:r>
      <w:r w:rsidR="00953843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едленн</w:t>
      </w:r>
      <w:r w:rsidR="0095227B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ый</w:t>
      </w:r>
      <w:r w:rsidR="00953843" w:rsidRPr="00C73E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вальс</w:t>
      </w:r>
      <w:r w:rsidR="0095227B" w:rsidRPr="00C73E4A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: исходное положение лицом диагональ к стене (ИП ЛДС)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равая перемена и правый поворот по четвертям</w:t>
      </w:r>
      <w:r>
        <w:rPr>
          <w:rFonts w:ascii="Times New Roman" w:hAnsi="Times New Roman" w:cs="Times New Roman"/>
          <w:color w:val="000000"/>
          <w:sz w:val="28"/>
          <w:szCs w:val="28"/>
        </w:rPr>
        <w:t>; и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сходное положение спиной диагональ в центр (ИП СДЦ)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евая перемена и левый поворот по четвертям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84D21" w:rsidRPr="007836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227D6" w:rsidRPr="0078360E">
        <w:rPr>
          <w:rFonts w:ascii="Times New Roman" w:hAnsi="Times New Roman" w:cs="Times New Roman"/>
          <w:color w:val="000000"/>
          <w:sz w:val="28"/>
          <w:szCs w:val="28"/>
        </w:rPr>
        <w:t>хем</w:t>
      </w:r>
      <w:r w:rsidR="0095227B" w:rsidRPr="0078360E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3227D6" w:rsidRPr="0078360E">
        <w:rPr>
          <w:rFonts w:ascii="Times New Roman" w:hAnsi="Times New Roman" w:cs="Times New Roman"/>
          <w:color w:val="000000"/>
          <w:sz w:val="28"/>
          <w:szCs w:val="28"/>
        </w:rPr>
        <w:t>танц</w:t>
      </w:r>
      <w:r w:rsidR="0095227B" w:rsidRPr="007836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27D6" w:rsidRPr="007836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227B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«К</w:t>
      </w:r>
      <w:r w:rsidR="00953843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викстеп</w:t>
      </w:r>
      <w:r w:rsidR="0095227B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7836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01A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окк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-степ впер</w:t>
      </w:r>
      <w:r w:rsidR="001401A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д,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-шассе влево</w:t>
      </w:r>
      <w:r w:rsidR="009B4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1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вправо без поворота</w:t>
      </w:r>
      <w:r w:rsidR="001401A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140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01A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окк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-степ назад,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-шассе вправо</w:t>
      </w:r>
      <w:r w:rsidR="001401A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влево без поворота</w:t>
      </w:r>
      <w:r w:rsidR="001401A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27B" w:rsidRPr="0078360E">
        <w:rPr>
          <w:rFonts w:ascii="Times New Roman" w:hAnsi="Times New Roman" w:cs="Times New Roman"/>
          <w:color w:val="000000"/>
          <w:sz w:val="28"/>
          <w:szCs w:val="28"/>
        </w:rPr>
        <w:t xml:space="preserve">схемы </w:t>
      </w:r>
      <w:r w:rsidR="001401A4" w:rsidRPr="0078360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227D6" w:rsidRPr="0078360E">
        <w:rPr>
          <w:rFonts w:ascii="Times New Roman" w:hAnsi="Times New Roman" w:cs="Times New Roman"/>
          <w:color w:val="000000"/>
          <w:sz w:val="28"/>
          <w:szCs w:val="28"/>
        </w:rPr>
        <w:t>анц</w:t>
      </w:r>
      <w:r w:rsidR="0095227B" w:rsidRPr="007836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27D6" w:rsidRPr="007836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227B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227B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3227D6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жайв</w:t>
      </w:r>
      <w:proofErr w:type="spellEnd"/>
      <w:r w:rsidR="0095227B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227D6" w:rsidRPr="007836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смена рук за спиной</w:t>
      </w:r>
      <w:r w:rsidR="001401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>звено</w:t>
      </w:r>
      <w:r w:rsidR="001401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>хлыст</w:t>
      </w:r>
      <w:r w:rsidR="001401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стоп </w:t>
      </w:r>
      <w:proofErr w:type="spellStart"/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>анд</w:t>
      </w:r>
      <w:proofErr w:type="spellEnd"/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>гоу</w:t>
      </w:r>
      <w:proofErr w:type="spellEnd"/>
      <w:r w:rsidR="001401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50B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F50BB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1401A4" w:rsidRDefault="001401A4" w:rsidP="0014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401A4" w:rsidRPr="00B91DB9" w:rsidRDefault="00CF50BB" w:rsidP="00140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6. </w:t>
      </w:r>
      <w:r w:rsidR="001401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Шестая </w:t>
      </w:r>
      <w:r w:rsidR="001401A4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сту</w:t>
      </w:r>
      <w:r w:rsidR="001401A4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пень мастерства</w:t>
      </w:r>
      <w:r w:rsidR="001401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подп</w:t>
      </w:r>
      <w:r w:rsidR="001401A4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 w:rsidR="001401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="001401A4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 w:rsidR="001401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(26 час)</w:t>
      </w:r>
      <w:r w:rsidR="001401A4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EB5296" w:rsidRPr="00E73CAF" w:rsidRDefault="009B49DE" w:rsidP="00EB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0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B529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B5296">
        <w:rPr>
          <w:rFonts w:ascii="Times New Roman" w:hAnsi="Times New Roman" w:cs="Times New Roman"/>
          <w:color w:val="000000"/>
          <w:sz w:val="28"/>
          <w:szCs w:val="28"/>
        </w:rPr>
        <w:t>Техника исполнения элементов танцев.</w:t>
      </w:r>
    </w:p>
    <w:p w:rsidR="008C1B96" w:rsidRDefault="00EB5296" w:rsidP="00BB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60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отработка </w:t>
      </w:r>
      <w:r w:rsidR="003227D6" w:rsidRPr="0078360E">
        <w:rPr>
          <w:rFonts w:ascii="Times New Roman" w:hAnsi="Times New Roman" w:cs="Times New Roman"/>
          <w:color w:val="000000"/>
          <w:sz w:val="28"/>
          <w:szCs w:val="28"/>
        </w:rPr>
        <w:t>схемы танц</w:t>
      </w:r>
      <w:r w:rsidRPr="007836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27D6" w:rsidRPr="00783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</w:t>
      </w:r>
      <w:r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ИП ЛДС с правой ноги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д (партия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ра)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правый поворот на четверть, перемена назад, левый поворот на четверть, 2 перемены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в обратную сторону с левой ноги назад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правый поворот на четверть, перемена вперед, левый поворот на четверть, 2 перемены назад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F07" w:rsidRPr="0078360E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="003227D6" w:rsidRPr="0078360E">
        <w:rPr>
          <w:rFonts w:ascii="Times New Roman" w:hAnsi="Times New Roman" w:cs="Times New Roman"/>
          <w:color w:val="000000"/>
          <w:sz w:val="28"/>
          <w:szCs w:val="28"/>
        </w:rPr>
        <w:t xml:space="preserve"> танц</w:t>
      </w:r>
      <w:r w:rsidR="00BB3F07" w:rsidRPr="007836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27D6" w:rsidRPr="00783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Квикстеп</w:t>
      </w:r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7836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0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окк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-степ впер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д,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-шассе влево 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27D6" w:rsidRPr="00E73CAF">
        <w:rPr>
          <w:rFonts w:ascii="Times New Roman" w:hAnsi="Times New Roman" w:cs="Times New Roman"/>
          <w:color w:val="000000"/>
          <w:sz w:val="28"/>
          <w:szCs w:val="28"/>
        </w:rPr>
        <w:t>право с поворотом вправо на ½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0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окк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-степ назад,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-шассе вправо 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влево без поворота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74F8F" w:rsidRPr="0078360E">
        <w:rPr>
          <w:rFonts w:ascii="Times New Roman" w:hAnsi="Times New Roman" w:cs="Times New Roman"/>
          <w:color w:val="000000"/>
          <w:sz w:val="28"/>
          <w:szCs w:val="28"/>
        </w:rPr>
        <w:t>схемы танц</w:t>
      </w:r>
      <w:r w:rsidR="00BB3F07" w:rsidRPr="007836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74F8F" w:rsidRPr="007836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7836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ботофого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променадной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в обратную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променадную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позицию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F8F" w:rsidRPr="0078360E">
        <w:rPr>
          <w:rFonts w:ascii="Times New Roman" w:hAnsi="Times New Roman" w:cs="Times New Roman"/>
          <w:color w:val="000000"/>
          <w:sz w:val="28"/>
          <w:szCs w:val="28"/>
        </w:rPr>
        <w:t>схемы танц</w:t>
      </w:r>
      <w:r w:rsidR="00BB3F07" w:rsidRPr="007836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74F8F" w:rsidRPr="007836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Ча-ч</w:t>
      </w:r>
      <w:r w:rsidR="00D74F8F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а-ча</w:t>
      </w:r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: 3 ча-ча-ча вправо и </w:t>
      </w:r>
      <w:proofErr w:type="spellStart"/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влево,тайм</w:t>
      </w:r>
      <w:proofErr w:type="spellEnd"/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степ, хип твист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74F8F" w:rsidRPr="0078360E">
        <w:rPr>
          <w:rFonts w:ascii="Times New Roman" w:hAnsi="Times New Roman" w:cs="Times New Roman"/>
          <w:color w:val="000000"/>
          <w:sz w:val="28"/>
          <w:szCs w:val="28"/>
        </w:rPr>
        <w:t>схемы танц</w:t>
      </w:r>
      <w:r w:rsidR="00BB3F07" w:rsidRPr="007836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танца</w:t>
      </w:r>
      <w:proofErr w:type="spellEnd"/>
      <w:proofErr w:type="gramEnd"/>
      <w:r w:rsidR="00D74F8F" w:rsidRPr="007836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3843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D74F8F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жайв</w:t>
      </w:r>
      <w:proofErr w:type="spellEnd"/>
      <w:r w:rsidR="00BB3F07" w:rsidRPr="0078360E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74F8F" w:rsidRPr="007836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стоп энд </w:t>
      </w:r>
      <w:proofErr w:type="spellStart"/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гоу</w:t>
      </w:r>
      <w:proofErr w:type="spellEnd"/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, основной шаг, смена мест за спиной, флик приставка</w:t>
      </w:r>
      <w:r w:rsidR="00D74F8F" w:rsidRPr="00E73CAF">
        <w:rPr>
          <w:sz w:val="28"/>
          <w:szCs w:val="28"/>
        </w:rPr>
        <w:t xml:space="preserve">, </w:t>
      </w:r>
      <w:proofErr w:type="spellStart"/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лок</w:t>
      </w:r>
      <w:proofErr w:type="spellEnd"/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впер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д, </w:t>
      </w:r>
      <w:proofErr w:type="spellStart"/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лок</w:t>
      </w:r>
      <w:proofErr w:type="spellEnd"/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назад.                                                                                                                                                                 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Отр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абот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а наклона тела в европейских танцах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Отр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абот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движения 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>дер в латиноамериканских танцах</w:t>
      </w:r>
      <w:r w:rsidR="00BB3F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3F07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  <w:r w:rsidR="00D74F8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8C1B96" w:rsidRDefault="008C1B96" w:rsidP="009B3A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4F3" w:rsidRDefault="00A554F3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7. Контрольное занятие – промежуточная аттестация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 Подведение итогов освоения образовательной программы первого учебного полугодия (2 час)</w:t>
      </w:r>
    </w:p>
    <w:p w:rsidR="00A554F3" w:rsidRPr="00ED211A" w:rsidRDefault="00A554F3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96C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ED211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Класс-концерт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анализ участия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концертной программе, промежуточная аттестация. Подведение итогов освоения образовательной программы первого учебного полугодия.</w:t>
      </w:r>
    </w:p>
    <w:p w:rsidR="00A554F3" w:rsidRDefault="00A554F3" w:rsidP="009B3A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7319" w:rsidRPr="00B91DB9" w:rsidRDefault="002C7319" w:rsidP="002C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8. </w:t>
      </w:r>
      <w:r w:rsidR="00C677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Седьм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ая 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сту</w:t>
      </w:r>
      <w:r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пень мастерства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подп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(26 час)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C7319" w:rsidRPr="00E73CAF" w:rsidRDefault="002C7319" w:rsidP="002C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C1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>Взаимодействие партн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>ра с партн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>ршей в европейских танцах.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>Выход их угла, смена направления в европейских танцах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 исполнения элементов танцев.</w:t>
      </w:r>
    </w:p>
    <w:p w:rsidR="00417157" w:rsidRDefault="002C7319" w:rsidP="00796C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C1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зучение </w:t>
      </w:r>
      <w:r w:rsidR="00C9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9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отработка</w:t>
      </w:r>
      <w:r w:rsidR="00953843"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93E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7466F" w:rsidRPr="00796C1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="002345E5" w:rsidRPr="00796C12">
        <w:rPr>
          <w:rFonts w:ascii="Times New Roman" w:hAnsi="Times New Roman" w:cs="Times New Roman"/>
          <w:color w:val="000000"/>
          <w:sz w:val="28"/>
          <w:szCs w:val="28"/>
        </w:rPr>
        <w:t>анц</w:t>
      </w:r>
      <w:r w:rsidR="0077466F" w:rsidRPr="00796C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45E5" w:rsidRPr="00796C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93E03" w:rsidRPr="00796C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7466F" w:rsidRPr="00796C1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796C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Медленный </w:t>
      </w:r>
      <w:r w:rsidR="00C93E03" w:rsidRPr="00796C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53843" w:rsidRPr="00796C12">
        <w:rPr>
          <w:rFonts w:ascii="Times New Roman" w:hAnsi="Times New Roman" w:cs="Times New Roman"/>
          <w:i/>
          <w:color w:val="000000"/>
          <w:sz w:val="28"/>
          <w:szCs w:val="28"/>
        </w:rPr>
        <w:t>вальс</w:t>
      </w:r>
      <w:r w:rsidR="0077466F" w:rsidRPr="00796C1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796C1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6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равый спин </w:t>
      </w:r>
      <w:r w:rsidR="00C93E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>ворот</w:t>
      </w:r>
      <w:r w:rsidR="00BC23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E0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D5123">
        <w:rPr>
          <w:rFonts w:ascii="Times New Roman" w:hAnsi="Times New Roman" w:cs="Times New Roman"/>
          <w:color w:val="000000"/>
          <w:sz w:val="28"/>
          <w:szCs w:val="28"/>
        </w:rPr>
        <w:t>евое</w:t>
      </w:r>
      <w:r w:rsidR="00C93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>корте</w:t>
      </w:r>
      <w:proofErr w:type="gramEnd"/>
      <w:r w:rsidR="00C93E03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06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E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оступательное </w:t>
      </w:r>
      <w:r w:rsidR="0006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шассе </w:t>
      </w:r>
      <w:r w:rsidR="0006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>вправо</w:t>
      </w:r>
      <w:r w:rsidR="00C93E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5B86">
        <w:rPr>
          <w:rFonts w:ascii="Times New Roman" w:hAnsi="Times New Roman" w:cs="Times New Roman"/>
          <w:color w:val="000000"/>
          <w:sz w:val="28"/>
          <w:szCs w:val="28"/>
        </w:rPr>
        <w:t xml:space="preserve"> наружная перемена; </w:t>
      </w:r>
    </w:p>
    <w:p w:rsidR="00A6623F" w:rsidRPr="00C677A9" w:rsidRDefault="00065B86" w:rsidP="00796C1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6C1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45E5" w:rsidRPr="00796C12">
        <w:rPr>
          <w:rFonts w:ascii="Times New Roman" w:hAnsi="Times New Roman" w:cs="Times New Roman"/>
          <w:color w:val="000000"/>
          <w:sz w:val="28"/>
          <w:szCs w:val="28"/>
        </w:rPr>
        <w:t>анц</w:t>
      </w:r>
      <w:r w:rsidRPr="00796C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345E5" w:rsidRPr="00796C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96C1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2345E5" w:rsidRPr="00796C12">
        <w:rPr>
          <w:rFonts w:ascii="Times New Roman" w:hAnsi="Times New Roman" w:cs="Times New Roman"/>
          <w:i/>
          <w:color w:val="000000"/>
          <w:sz w:val="28"/>
          <w:szCs w:val="28"/>
        </w:rPr>
        <w:t>Танго</w:t>
      </w:r>
      <w:r w:rsidRPr="00796C1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2345E5" w:rsidRPr="00796C1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левый поворот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евый поворот на поступательном боковом 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>шаге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правый 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твист 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>поворот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345E5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C1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6623F" w:rsidRPr="00796C12">
        <w:rPr>
          <w:rFonts w:ascii="Times New Roman" w:hAnsi="Times New Roman" w:cs="Times New Roman"/>
          <w:color w:val="000000"/>
          <w:sz w:val="28"/>
          <w:szCs w:val="28"/>
        </w:rPr>
        <w:t>анц</w:t>
      </w:r>
      <w:r w:rsidRPr="00796C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623F" w:rsidRPr="00796C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17157" w:rsidRPr="00796C1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96C1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6623F" w:rsidRPr="00796C12">
        <w:rPr>
          <w:rFonts w:ascii="Times New Roman" w:hAnsi="Times New Roman" w:cs="Times New Roman"/>
          <w:i/>
          <w:color w:val="000000"/>
          <w:sz w:val="28"/>
          <w:szCs w:val="28"/>
        </w:rPr>
        <w:t>Квикстеп</w:t>
      </w:r>
      <w:r w:rsidRPr="00796C1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правый 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спин </w:t>
      </w:r>
      <w:r w:rsidR="004171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>оворот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F92B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шассе влево и вправо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>Ви 6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И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>зучение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 w:rsidR="00A6623F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отработка 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партн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>ра с партн</w:t>
      </w:r>
      <w:r w:rsidR="00F92B5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ршей в </w:t>
      </w:r>
      <w:r w:rsidR="00796C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>вропейских</w:t>
      </w:r>
      <w:r w:rsidR="00796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B5E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танцах.</w:t>
      </w:r>
      <w:r w:rsidR="00C677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7A9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8C1B96" w:rsidRDefault="008C1B96" w:rsidP="009B3A2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61BA3" w:rsidRDefault="00771963" w:rsidP="0077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9. Восьмая 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сту</w:t>
      </w:r>
      <w:r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пень мастерства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подп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(26 час)</w:t>
      </w:r>
    </w:p>
    <w:p w:rsidR="00E61BA3" w:rsidRPr="00E73CAF" w:rsidRDefault="00E61BA3" w:rsidP="00E6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91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 исполнения элементов танцев.</w:t>
      </w:r>
    </w:p>
    <w:p w:rsidR="00960E14" w:rsidRPr="00691EF2" w:rsidRDefault="00E61BA3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D491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зучение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отработка</w:t>
      </w:r>
      <w:r w:rsidR="00771963"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D3A0D" w:rsidRPr="002D491B">
        <w:rPr>
          <w:rFonts w:ascii="Times New Roman" w:hAnsi="Times New Roman" w:cs="Times New Roman"/>
          <w:color w:val="000000"/>
          <w:sz w:val="28"/>
          <w:szCs w:val="28"/>
        </w:rPr>
        <w:t>схемы танц</w:t>
      </w:r>
      <w:r w:rsidR="00BB36C6" w:rsidRPr="002D49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D3A0D" w:rsidRPr="002D49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6C6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CD3A0D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</w:t>
      </w:r>
      <w:r w:rsidR="00BB36C6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2D49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ИП ЛДС с правой ноги впер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партия партн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ра полный правый поворот, перемена, полный левый поворот, 2 перемены впер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; о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братно с левой ноги назад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партия партн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рши полный правый поворот, перемена, полный левый поворот, 2 перемены назад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B36C6" w:rsidRPr="002D49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D3A0D" w:rsidRPr="002D491B">
        <w:rPr>
          <w:rFonts w:ascii="Times New Roman" w:hAnsi="Times New Roman" w:cs="Times New Roman"/>
          <w:color w:val="000000"/>
          <w:sz w:val="28"/>
          <w:szCs w:val="28"/>
        </w:rPr>
        <w:t>анец</w:t>
      </w:r>
      <w:r w:rsidR="00CD3A0D" w:rsidRPr="002D49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6C6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Квикстеп</w:t>
      </w:r>
      <w:r w:rsidR="00BB36C6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>кросс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шассе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>егущее окончание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; т</w:t>
      </w:r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анец 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Самба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: поступательное </w:t>
      </w:r>
      <w:proofErr w:type="spellStart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ботофого</w:t>
      </w:r>
      <w:proofErr w:type="spellEnd"/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назад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>крисс</w:t>
      </w:r>
      <w:proofErr w:type="spellEnd"/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кросс вольта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>левый поворот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теневые </w:t>
      </w:r>
      <w:proofErr w:type="spellStart"/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>ботафого</w:t>
      </w:r>
      <w:proofErr w:type="spellEnd"/>
      <w:r w:rsidR="00BB36C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BB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6C6" w:rsidRPr="002D49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D3A0D" w:rsidRPr="002D491B">
        <w:rPr>
          <w:rFonts w:ascii="Times New Roman" w:hAnsi="Times New Roman" w:cs="Times New Roman"/>
          <w:color w:val="000000"/>
          <w:sz w:val="28"/>
          <w:szCs w:val="28"/>
        </w:rPr>
        <w:t>анец</w:t>
      </w:r>
      <w:r w:rsidR="00CD3A0D" w:rsidRPr="002D49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6C6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Ча-ча-ча</w:t>
      </w:r>
      <w:r w:rsidR="00BB36C6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: соло спот-поворот, спот-поворот партн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рши под рукой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зучение фигур 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- «</w:t>
      </w:r>
      <w:r w:rsidR="00CD3A0D" w:rsidRPr="00E73CAF">
        <w:rPr>
          <w:rFonts w:ascii="Times New Roman" w:hAnsi="Times New Roman" w:cs="Times New Roman"/>
          <w:color w:val="000000"/>
          <w:sz w:val="28"/>
          <w:szCs w:val="28"/>
        </w:rPr>
        <w:t>хоккейная клюшка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>поворот на месте влево и вправо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, «ч</w:t>
      </w:r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>ек из ОПП и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три </w:t>
      </w:r>
      <w:proofErr w:type="spellStart"/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>чачача</w:t>
      </w:r>
      <w:proofErr w:type="spellEnd"/>
      <w:r w:rsidR="00BB36C6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r w:rsidR="00960E14" w:rsidRPr="002D491B"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960E14" w:rsidRPr="002D49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6C6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3843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Джайв</w:t>
      </w:r>
      <w:proofErr w:type="spellEnd"/>
      <w:r w:rsidR="00BB36C6" w:rsidRPr="002D491B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2D49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>изучение фигур</w:t>
      </w:r>
      <w:r w:rsidR="00691EF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E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>мельница</w:t>
      </w:r>
      <w:r w:rsidR="00691EF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53843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E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>двойное звено</w:t>
      </w:r>
      <w:r w:rsidR="00691EF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B36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EF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>фоллэвей</w:t>
      </w:r>
      <w:proofErr w:type="spellEnd"/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0E14" w:rsidRPr="00E73CAF">
        <w:rPr>
          <w:rFonts w:ascii="Times New Roman" w:hAnsi="Times New Roman" w:cs="Times New Roman"/>
          <w:color w:val="000000"/>
          <w:sz w:val="28"/>
          <w:szCs w:val="28"/>
        </w:rPr>
        <w:t>троувэй</w:t>
      </w:r>
      <w:proofErr w:type="spellEnd"/>
      <w:r w:rsidR="00691EF2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691EF2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691EF2" w:rsidRDefault="00691EF2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91EF2" w:rsidRDefault="00691EF2" w:rsidP="00691EF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10 . Начальные основы классической х</w:t>
      </w:r>
      <w:r w:rsidRPr="00E524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ореографи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(6 час)</w:t>
      </w:r>
    </w:p>
    <w:p w:rsidR="00691EF2" w:rsidRPr="00BB690B" w:rsidRDefault="00691EF2" w:rsidP="00691E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3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Значение ф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правильной и красивой осанки,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координации движений, гибкости и пластики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танцевальном спорте. Повторение п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ног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hAnsi="Times New Roman" w:cs="Times New Roman"/>
          <w:color w:val="000000"/>
          <w:sz w:val="28"/>
          <w:szCs w:val="28"/>
        </w:rPr>
        <w:t>, понятие</w:t>
      </w:r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98350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движений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D0514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0514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AD0514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0514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</w:t>
      </w:r>
      <w:proofErr w:type="spellEnd"/>
      <w:r w:rsidRPr="00BB690B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tendus</w:t>
      </w:r>
      <w:proofErr w:type="spellEnd"/>
      <w:r w:rsidRPr="00BB690B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4674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relevelent</w:t>
      </w:r>
      <w:proofErr w:type="spellEnd"/>
      <w:r w:rsidRPr="00BB690B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E73CAF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CAF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CAF">
        <w:rPr>
          <w:rFonts w:ascii="Times New Roman" w:hAnsi="Times New Roman" w:cs="Times New Roman"/>
          <w:color w:val="000000"/>
          <w:sz w:val="28"/>
          <w:szCs w:val="28"/>
          <w:lang w:val="en-US"/>
        </w:rPr>
        <w:t>Jeter</w:t>
      </w:r>
      <w:r w:rsidRPr="00BB690B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691EF2" w:rsidRPr="00010E76" w:rsidRDefault="00691EF2" w:rsidP="00691E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B33D8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 w:rsidRPr="00544C4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пражнения</w:t>
      </w:r>
      <w:r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растягивание</w:t>
      </w:r>
      <w:r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44C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2459">
        <w:rPr>
          <w:rFonts w:ascii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Pr="00544C4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Отработка движений классической хореографии.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упражнения и комбинации.</w:t>
      </w:r>
    </w:p>
    <w:p w:rsidR="00691EF2" w:rsidRDefault="00691EF2" w:rsidP="00691E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91EF2" w:rsidRDefault="00691EF2" w:rsidP="00691EF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11. </w:t>
      </w:r>
      <w:r w:rsidRPr="00E524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Индивидуальная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с парами (6 час)</w:t>
      </w:r>
    </w:p>
    <w:p w:rsidR="00691EF2" w:rsidRPr="00010E76" w:rsidRDefault="00691EF2" w:rsidP="00691EF2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5A7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2459">
        <w:rPr>
          <w:rFonts w:ascii="Times New Roman" w:hAnsi="Times New Roman" w:cs="Times New Roman"/>
          <w:sz w:val="28"/>
          <w:szCs w:val="28"/>
        </w:rPr>
        <w:t xml:space="preserve">ндивидуальные занятия </w:t>
      </w:r>
      <w:r>
        <w:rPr>
          <w:rFonts w:ascii="Times New Roman" w:hAnsi="Times New Roman" w:cs="Times New Roman"/>
          <w:sz w:val="28"/>
          <w:szCs w:val="28"/>
        </w:rPr>
        <w:t xml:space="preserve">с парами </w:t>
      </w:r>
      <w:r w:rsidRPr="00E52459">
        <w:rPr>
          <w:rFonts w:ascii="Times New Roman" w:hAnsi="Times New Roman" w:cs="Times New Roman"/>
          <w:sz w:val="28"/>
          <w:szCs w:val="28"/>
        </w:rPr>
        <w:t>по изучению и отработке материала танцевальных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AF">
        <w:rPr>
          <w:rFonts w:ascii="Times New Roman" w:hAnsi="Times New Roman" w:cs="Times New Roman"/>
          <w:sz w:val="28"/>
          <w:szCs w:val="28"/>
        </w:rPr>
        <w:t>фигур, связок, положений в паре и постановок,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Обратная связь.</w:t>
      </w:r>
    </w:p>
    <w:p w:rsidR="00691EF2" w:rsidRDefault="00691EF2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B3A20" w:rsidRPr="00E52459" w:rsidRDefault="009B3A20" w:rsidP="009B3A2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Pr="00E5245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52459">
        <w:rPr>
          <w:rFonts w:ascii="Times New Roman" w:hAnsi="Times New Roman" w:cs="Times New Roman"/>
          <w:b/>
          <w:bCs/>
          <w:i/>
          <w:sz w:val="28"/>
          <w:szCs w:val="28"/>
        </w:rPr>
        <w:t>. Творческая деятельность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(10 час)</w:t>
      </w:r>
      <w:r w:rsidRPr="00E524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B3A20" w:rsidRPr="00941C59" w:rsidRDefault="009B3A20" w:rsidP="009B3A20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5A7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45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E524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концертных программах, турнирах, конкурсах, соревнованиях, фестивалях. Творческая мастерская по проектированию танцевальных комбинаций, рисунков танца на заданную тему. </w:t>
      </w:r>
      <w:r>
        <w:rPr>
          <w:rFonts w:ascii="Times New Roman" w:hAnsi="Times New Roman" w:cs="Times New Roman"/>
          <w:i/>
          <w:sz w:val="28"/>
          <w:szCs w:val="28"/>
        </w:rPr>
        <w:t>Защита творческих работ.</w:t>
      </w:r>
    </w:p>
    <w:p w:rsidR="009B3A20" w:rsidRDefault="009B3A20" w:rsidP="009B3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4F3" w:rsidRDefault="00CF1236" w:rsidP="00A554F3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A554F3">
        <w:rPr>
          <w:rFonts w:ascii="Times New Roman" w:hAnsi="Times New Roman" w:cs="Times New Roman"/>
          <w:b/>
          <w:i/>
          <w:sz w:val="28"/>
          <w:szCs w:val="28"/>
        </w:rPr>
        <w:t xml:space="preserve">13. Контрольное занятие – итоговая аттестация </w:t>
      </w:r>
      <w:proofErr w:type="gramStart"/>
      <w:r w:rsidR="00A554F3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A554F3">
        <w:rPr>
          <w:rFonts w:ascii="Times New Roman" w:hAnsi="Times New Roman" w:cs="Times New Roman"/>
          <w:b/>
          <w:i/>
          <w:sz w:val="28"/>
          <w:szCs w:val="28"/>
        </w:rPr>
        <w:t>. Подведение итогов освоения образовательной программы второго года обучения (2 час)</w:t>
      </w:r>
    </w:p>
    <w:p w:rsidR="00A554F3" w:rsidRPr="00941C59" w:rsidRDefault="00A554F3" w:rsidP="00A554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E45A7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C59">
        <w:rPr>
          <w:rFonts w:ascii="Times New Roman" w:hAnsi="Times New Roman" w:cs="Times New Roman"/>
          <w:sz w:val="28"/>
          <w:szCs w:val="28"/>
        </w:rPr>
        <w:t xml:space="preserve">Демонстрация изученного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41C59">
        <w:rPr>
          <w:rFonts w:ascii="Times New Roman" w:hAnsi="Times New Roman" w:cs="Times New Roman"/>
          <w:i/>
          <w:sz w:val="28"/>
          <w:szCs w:val="28"/>
        </w:rPr>
        <w:t>отчётном концерте</w:t>
      </w:r>
      <w:r>
        <w:rPr>
          <w:rFonts w:ascii="Times New Roman" w:hAnsi="Times New Roman" w:cs="Times New Roman"/>
          <w:sz w:val="28"/>
          <w:szCs w:val="28"/>
        </w:rPr>
        <w:t xml:space="preserve">, анализ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итоговая аттестация. Подведение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 освоения образовательной программы второго года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54F3" w:rsidRDefault="00A554F3" w:rsidP="00B012B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B5" w:rsidRDefault="002750CE" w:rsidP="00B012B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AF">
        <w:rPr>
          <w:rFonts w:ascii="Times New Roman" w:hAnsi="Times New Roman" w:cs="Times New Roman"/>
          <w:b/>
          <w:sz w:val="28"/>
          <w:szCs w:val="28"/>
        </w:rPr>
        <w:t>О</w:t>
      </w:r>
      <w:r w:rsidR="00B012B5" w:rsidRPr="00E73CAF">
        <w:rPr>
          <w:rFonts w:ascii="Times New Roman" w:hAnsi="Times New Roman" w:cs="Times New Roman"/>
          <w:b/>
          <w:sz w:val="28"/>
          <w:szCs w:val="28"/>
        </w:rPr>
        <w:t>жидаемые учебные результаты в</w:t>
      </w:r>
      <w:r w:rsidRPr="00E73CAF">
        <w:rPr>
          <w:rFonts w:ascii="Times New Roman" w:hAnsi="Times New Roman" w:cs="Times New Roman"/>
          <w:b/>
          <w:sz w:val="28"/>
          <w:szCs w:val="28"/>
        </w:rPr>
        <w:t>тор</w:t>
      </w:r>
      <w:r w:rsidR="00B012B5" w:rsidRPr="00E73CAF">
        <w:rPr>
          <w:rFonts w:ascii="Times New Roman" w:hAnsi="Times New Roman" w:cs="Times New Roman"/>
          <w:b/>
          <w:sz w:val="28"/>
          <w:szCs w:val="28"/>
        </w:rPr>
        <w:t>ого года обучения</w:t>
      </w:r>
    </w:p>
    <w:p w:rsidR="009B3012" w:rsidRDefault="009B3012" w:rsidP="00B012B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012" w:rsidRDefault="009B3012" w:rsidP="009B3012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4A26F4" w:rsidRPr="004A26F4" w:rsidRDefault="004A26F4" w:rsidP="004A26F4">
      <w:pPr>
        <w:pStyle w:val="Defaul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A26F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A26F4">
        <w:rPr>
          <w:rFonts w:ascii="Times New Roman" w:hAnsi="Times New Roman" w:cs="Times New Roman"/>
          <w:bCs/>
          <w:iCs/>
          <w:sz w:val="28"/>
          <w:szCs w:val="28"/>
        </w:rPr>
        <w:t>конце второго года обучения реб</w:t>
      </w:r>
      <w:r w:rsidR="009B3A20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4A26F4">
        <w:rPr>
          <w:rFonts w:ascii="Times New Roman" w:hAnsi="Times New Roman" w:cs="Times New Roman"/>
          <w:bCs/>
          <w:iCs/>
          <w:sz w:val="28"/>
          <w:szCs w:val="28"/>
        </w:rPr>
        <w:t>нок должен</w:t>
      </w:r>
    </w:p>
    <w:p w:rsidR="004A26F4" w:rsidRPr="004A26F4" w:rsidRDefault="004A26F4" w:rsidP="004A26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A26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знать: </w:t>
      </w:r>
    </w:p>
    <w:p w:rsidR="004A26F4" w:rsidRPr="00FD7F2B" w:rsidRDefault="004A26F4" w:rsidP="004A26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F2B">
        <w:rPr>
          <w:rFonts w:ascii="Times New Roman" w:hAnsi="Times New Roman" w:cs="Times New Roman"/>
          <w:sz w:val="28"/>
          <w:szCs w:val="28"/>
        </w:rPr>
        <w:t xml:space="preserve">основные позиции корпуса, рук, ног, головы для танцевальной пары; </w:t>
      </w:r>
    </w:p>
    <w:p w:rsidR="004A26F4" w:rsidRPr="00FD7F2B" w:rsidRDefault="004A26F4" w:rsidP="004A26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D7F2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F2B">
        <w:rPr>
          <w:rFonts w:ascii="Times New Roman" w:hAnsi="Times New Roman" w:cs="Times New Roman"/>
          <w:sz w:val="28"/>
          <w:szCs w:val="28"/>
        </w:rPr>
        <w:t xml:space="preserve">поведения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2B">
        <w:rPr>
          <w:rFonts w:ascii="Times New Roman" w:hAnsi="Times New Roman" w:cs="Times New Roman"/>
          <w:sz w:val="28"/>
          <w:szCs w:val="28"/>
        </w:rPr>
        <w:t xml:space="preserve">танцевальной паре,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2B">
        <w:rPr>
          <w:rFonts w:ascii="Times New Roman" w:hAnsi="Times New Roman" w:cs="Times New Roman"/>
          <w:sz w:val="28"/>
          <w:szCs w:val="28"/>
        </w:rPr>
        <w:t xml:space="preserve">на соревнованиях. </w:t>
      </w:r>
    </w:p>
    <w:p w:rsidR="004A26F4" w:rsidRDefault="004A26F4" w:rsidP="009B3012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26F4" w:rsidRPr="00612E15" w:rsidRDefault="004A26F4" w:rsidP="004A26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12E15">
        <w:rPr>
          <w:rFonts w:ascii="Times New Roman" w:hAnsi="Times New Roman" w:cs="Times New Roman"/>
          <w:bCs/>
          <w:i/>
          <w:iCs/>
          <w:sz w:val="28"/>
          <w:szCs w:val="28"/>
        </w:rPr>
        <w:t>знат</w:t>
      </w:r>
      <w:r w:rsidR="00612E15" w:rsidRPr="00612E15"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 w:rsidRPr="00612E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умет</w:t>
      </w:r>
      <w:r w:rsidR="00612E15" w:rsidRPr="00612E15"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 w:rsidRPr="00612E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4A26F4" w:rsidRPr="00FD7F2B" w:rsidRDefault="004A26F4" w:rsidP="004A26F4">
      <w:pPr>
        <w:pStyle w:val="Default"/>
        <w:spacing w:after="21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исполнять программу «10 ступеней мастерства» в объеме с </w:t>
      </w:r>
      <w:r w:rsidR="00612E15">
        <w:rPr>
          <w:rFonts w:ascii="Times New Roman" w:hAnsi="Times New Roman" w:cs="Times New Roman"/>
          <w:sz w:val="28"/>
          <w:szCs w:val="28"/>
        </w:rPr>
        <w:t>пятой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по </w:t>
      </w:r>
      <w:r w:rsidR="00612E15">
        <w:rPr>
          <w:rFonts w:ascii="Times New Roman" w:hAnsi="Times New Roman" w:cs="Times New Roman"/>
          <w:sz w:val="28"/>
          <w:szCs w:val="28"/>
        </w:rPr>
        <w:t>восьмую</w:t>
      </w:r>
      <w:r w:rsidRPr="00FD7F2B">
        <w:rPr>
          <w:rFonts w:ascii="Times New Roman" w:hAnsi="Times New Roman" w:cs="Times New Roman"/>
          <w:sz w:val="28"/>
          <w:szCs w:val="28"/>
        </w:rPr>
        <w:t xml:space="preserve"> ступен</w:t>
      </w:r>
      <w:r w:rsidR="00612E15">
        <w:rPr>
          <w:rFonts w:ascii="Times New Roman" w:hAnsi="Times New Roman" w:cs="Times New Roman"/>
          <w:sz w:val="28"/>
          <w:szCs w:val="28"/>
        </w:rPr>
        <w:t>и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26F4" w:rsidRPr="00FD7F2B" w:rsidRDefault="004A26F4" w:rsidP="004A26F4">
      <w:pPr>
        <w:pStyle w:val="Default"/>
        <w:spacing w:after="21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различные танцевальные ритмы, используемые в танцах программы «10 ступеней мастерства» в объеме с </w:t>
      </w:r>
      <w:r w:rsidR="00612E15">
        <w:rPr>
          <w:rFonts w:ascii="Times New Roman" w:hAnsi="Times New Roman" w:cs="Times New Roman"/>
          <w:sz w:val="28"/>
          <w:szCs w:val="28"/>
        </w:rPr>
        <w:t>пятой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по </w:t>
      </w:r>
      <w:r w:rsidR="00612E15">
        <w:rPr>
          <w:rFonts w:ascii="Times New Roman" w:hAnsi="Times New Roman" w:cs="Times New Roman"/>
          <w:sz w:val="28"/>
          <w:szCs w:val="28"/>
        </w:rPr>
        <w:t>восьмую</w:t>
      </w:r>
      <w:r w:rsidRPr="00FD7F2B">
        <w:rPr>
          <w:rFonts w:ascii="Times New Roman" w:hAnsi="Times New Roman" w:cs="Times New Roman"/>
          <w:sz w:val="28"/>
          <w:szCs w:val="28"/>
        </w:rPr>
        <w:t xml:space="preserve"> ступен</w:t>
      </w:r>
      <w:r w:rsidR="00612E15">
        <w:rPr>
          <w:rFonts w:ascii="Times New Roman" w:hAnsi="Times New Roman" w:cs="Times New Roman"/>
          <w:sz w:val="28"/>
          <w:szCs w:val="28"/>
        </w:rPr>
        <w:t>и;</w:t>
      </w:r>
      <w:r w:rsidRPr="00FD7F2B">
        <w:rPr>
          <w:rFonts w:ascii="Times New Roman" w:hAnsi="Times New Roman" w:cs="Times New Roman"/>
          <w:sz w:val="28"/>
          <w:szCs w:val="28"/>
        </w:rPr>
        <w:t xml:space="preserve"> умеет их прохлопывать и </w:t>
      </w:r>
      <w:proofErr w:type="spellStart"/>
      <w:r w:rsidRPr="00FD7F2B">
        <w:rPr>
          <w:rFonts w:ascii="Times New Roman" w:hAnsi="Times New Roman" w:cs="Times New Roman"/>
          <w:sz w:val="28"/>
          <w:szCs w:val="28"/>
        </w:rPr>
        <w:t>протопывать</w:t>
      </w:r>
      <w:proofErr w:type="spellEnd"/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26F4" w:rsidRPr="00FD7F2B" w:rsidRDefault="004A26F4" w:rsidP="004A26F4">
      <w:pPr>
        <w:pStyle w:val="Default"/>
        <w:spacing w:after="21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выполнять комплекс упражнений классической хореографии для </w:t>
      </w:r>
      <w:r w:rsidR="00612E15">
        <w:rPr>
          <w:rFonts w:ascii="Times New Roman" w:hAnsi="Times New Roman" w:cs="Times New Roman"/>
          <w:sz w:val="28"/>
          <w:szCs w:val="28"/>
        </w:rPr>
        <w:t>второго</w:t>
      </w:r>
      <w:r w:rsidRPr="00FD7F2B">
        <w:rPr>
          <w:rFonts w:ascii="Times New Roman" w:hAnsi="Times New Roman" w:cs="Times New Roman"/>
          <w:sz w:val="28"/>
          <w:szCs w:val="28"/>
        </w:rPr>
        <w:t xml:space="preserve"> года обучения; </w:t>
      </w:r>
    </w:p>
    <w:p w:rsidR="004A26F4" w:rsidRPr="00FD7F2B" w:rsidRDefault="004A26F4" w:rsidP="004A26F4">
      <w:pPr>
        <w:pStyle w:val="Default"/>
        <w:spacing w:after="21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выполнять расширенный комплекс общефизических и танцевальных упражнений; </w:t>
      </w:r>
    </w:p>
    <w:p w:rsidR="004A26F4" w:rsidRPr="00FD7F2B" w:rsidRDefault="004A26F4" w:rsidP="004A26F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показывать свое исполнительское мастерство на конкурс</w:t>
      </w:r>
      <w:r w:rsidR="00612E15">
        <w:rPr>
          <w:rFonts w:ascii="Times New Roman" w:hAnsi="Times New Roman" w:cs="Times New Roman"/>
          <w:sz w:val="28"/>
          <w:szCs w:val="28"/>
        </w:rPr>
        <w:t>ны</w:t>
      </w:r>
      <w:r w:rsidRPr="00FD7F2B">
        <w:rPr>
          <w:rFonts w:ascii="Times New Roman" w:hAnsi="Times New Roman" w:cs="Times New Roman"/>
          <w:sz w:val="28"/>
          <w:szCs w:val="28"/>
        </w:rPr>
        <w:t xml:space="preserve">х </w:t>
      </w:r>
      <w:r w:rsidR="00612E15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FD7F2B">
        <w:rPr>
          <w:rFonts w:ascii="Times New Roman" w:hAnsi="Times New Roman" w:cs="Times New Roman"/>
          <w:sz w:val="28"/>
          <w:szCs w:val="28"/>
        </w:rPr>
        <w:t>и перед зрителями на концертах.</w:t>
      </w:r>
    </w:p>
    <w:p w:rsidR="009B3012" w:rsidRPr="009B3012" w:rsidRDefault="009B3012" w:rsidP="009B3012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6DAE" w:rsidRPr="005A144D" w:rsidRDefault="005C6DAE" w:rsidP="005C6DA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A144D">
        <w:rPr>
          <w:b/>
          <w:i/>
          <w:sz w:val="28"/>
          <w:szCs w:val="28"/>
        </w:rPr>
        <w:t>Личностные результаты</w:t>
      </w:r>
    </w:p>
    <w:p w:rsidR="005C6DAE" w:rsidRDefault="005C6DAE" w:rsidP="005C6DAE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FD7F2B">
        <w:rPr>
          <w:sz w:val="28"/>
          <w:szCs w:val="28"/>
        </w:rPr>
        <w:t>формированность</w:t>
      </w:r>
      <w:proofErr w:type="spellEnd"/>
      <w:r w:rsidRPr="00FD7F2B">
        <w:rPr>
          <w:sz w:val="28"/>
          <w:szCs w:val="28"/>
        </w:rPr>
        <w:t xml:space="preserve"> самооценки, включая осознание своих возможностей, способности адекватно судить о причинах своего успеха/неуспеха; </w:t>
      </w:r>
    </w:p>
    <w:p w:rsidR="005C6DAE" w:rsidRDefault="005C6DAE" w:rsidP="005C6DAE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FD7F2B">
        <w:rPr>
          <w:sz w:val="28"/>
          <w:szCs w:val="28"/>
        </w:rPr>
        <w:t xml:space="preserve"> видеть свои достоинства и недостатки, уважать себя и верить в успех, прояв</w:t>
      </w:r>
      <w:r>
        <w:rPr>
          <w:sz w:val="28"/>
          <w:szCs w:val="28"/>
        </w:rPr>
        <w:t>ля</w:t>
      </w:r>
      <w:r w:rsidRPr="00FD7F2B">
        <w:rPr>
          <w:sz w:val="28"/>
          <w:szCs w:val="28"/>
        </w:rPr>
        <w:t>ть себя в период обучения как яркую индивидуальность, созда</w:t>
      </w:r>
      <w:r>
        <w:rPr>
          <w:sz w:val="28"/>
          <w:szCs w:val="28"/>
        </w:rPr>
        <w:t>ва</w:t>
      </w:r>
      <w:r w:rsidRPr="00FD7F2B">
        <w:rPr>
          <w:sz w:val="28"/>
          <w:szCs w:val="28"/>
        </w:rPr>
        <w:t>ть неповторяемый сценический образ</w:t>
      </w:r>
      <w:r>
        <w:rPr>
          <w:sz w:val="28"/>
          <w:szCs w:val="28"/>
        </w:rPr>
        <w:t>;</w:t>
      </w:r>
      <w:r w:rsidRPr="00FD7F2B">
        <w:rPr>
          <w:sz w:val="28"/>
          <w:szCs w:val="28"/>
        </w:rPr>
        <w:t xml:space="preserve"> </w:t>
      </w:r>
    </w:p>
    <w:p w:rsidR="005C6DAE" w:rsidRPr="00FD7F2B" w:rsidRDefault="005C6DAE" w:rsidP="005C6DAE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развитие природного</w:t>
      </w:r>
      <w:r w:rsidRPr="00FD7F2B">
        <w:rPr>
          <w:sz w:val="28"/>
          <w:szCs w:val="28"/>
        </w:rPr>
        <w:t xml:space="preserve"> артистизм</w:t>
      </w:r>
      <w:r>
        <w:rPr>
          <w:sz w:val="28"/>
          <w:szCs w:val="28"/>
        </w:rPr>
        <w:t>а</w:t>
      </w:r>
      <w:r w:rsidRPr="00FD7F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умения </w:t>
      </w:r>
      <w:r w:rsidRPr="00FD7F2B">
        <w:rPr>
          <w:sz w:val="28"/>
          <w:szCs w:val="28"/>
        </w:rPr>
        <w:t>преображаться</w:t>
      </w:r>
      <w:r>
        <w:rPr>
          <w:sz w:val="28"/>
          <w:szCs w:val="28"/>
        </w:rPr>
        <w:t>.</w:t>
      </w:r>
      <w:r w:rsidRPr="00FD7F2B">
        <w:rPr>
          <w:sz w:val="28"/>
          <w:szCs w:val="28"/>
        </w:rPr>
        <w:t xml:space="preserve"> </w:t>
      </w:r>
    </w:p>
    <w:p w:rsidR="009B3012" w:rsidRDefault="009B3012" w:rsidP="005C6DA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C6DAE" w:rsidRPr="005A144D" w:rsidRDefault="005C6DAE" w:rsidP="005C6DA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5A144D">
        <w:rPr>
          <w:b/>
          <w:i/>
          <w:sz w:val="28"/>
          <w:szCs w:val="28"/>
        </w:rPr>
        <w:t>Метапредметные</w:t>
      </w:r>
      <w:proofErr w:type="spellEnd"/>
      <w:r w:rsidRPr="005A144D">
        <w:rPr>
          <w:b/>
          <w:i/>
          <w:sz w:val="28"/>
          <w:szCs w:val="28"/>
        </w:rPr>
        <w:t xml:space="preserve"> результаты</w:t>
      </w:r>
    </w:p>
    <w:p w:rsidR="005C6DAE" w:rsidRPr="00E26F74" w:rsidRDefault="005C6DAE" w:rsidP="005C6DA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436"/>
        <w:jc w:val="both"/>
        <w:rPr>
          <w:i/>
          <w:sz w:val="28"/>
          <w:szCs w:val="28"/>
        </w:rPr>
      </w:pPr>
      <w:r w:rsidRPr="00E26F74">
        <w:rPr>
          <w:i/>
          <w:sz w:val="28"/>
          <w:szCs w:val="28"/>
        </w:rPr>
        <w:t>регулятивные</w:t>
      </w:r>
    </w:p>
    <w:p w:rsidR="005C6DAE" w:rsidRPr="00FD7F2B" w:rsidRDefault="005C6DAE" w:rsidP="005C6DAE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способность </w:t>
      </w:r>
      <w:r w:rsidRPr="00FD7F2B">
        <w:rPr>
          <w:rFonts w:ascii="Times New Roman" w:hAnsi="Times New Roman" w:cs="Times New Roman"/>
          <w:iCs/>
          <w:color w:val="000000"/>
          <w:sz w:val="28"/>
          <w:szCs w:val="28"/>
        </w:rPr>
        <w:t>проявлять познавательную инициативу в учебном со</w:t>
      </w:r>
      <w:r w:rsidRPr="00FD7F2B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трудничестве;</w:t>
      </w:r>
    </w:p>
    <w:p w:rsidR="005C6DAE" w:rsidRPr="00FD7F2B" w:rsidRDefault="005C6DAE" w:rsidP="005C6DAE">
      <w:pPr>
        <w:numPr>
          <w:ilvl w:val="0"/>
          <w:numId w:val="4"/>
        </w:numPr>
        <w:spacing w:before="120"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7F2B">
        <w:rPr>
          <w:rFonts w:ascii="Times New Roman" w:hAnsi="Times New Roman" w:cs="Times New Roman"/>
          <w:iCs/>
          <w:color w:val="000000"/>
          <w:sz w:val="28"/>
          <w:szCs w:val="28"/>
        </w:rPr>
        <w:t>умение действовать по плану и планировать свою деятельность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5C6DAE" w:rsidRPr="00754C0E" w:rsidRDefault="005C6DAE" w:rsidP="005C6DAE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навык </w:t>
      </w:r>
      <w:r w:rsidRPr="00754C0E">
        <w:rPr>
          <w:rStyle w:val="a9"/>
          <w:b w:val="0"/>
          <w:sz w:val="28"/>
          <w:szCs w:val="28"/>
        </w:rPr>
        <w:t>воплощени</w:t>
      </w:r>
      <w:r>
        <w:rPr>
          <w:rStyle w:val="a9"/>
          <w:b w:val="0"/>
          <w:sz w:val="28"/>
          <w:szCs w:val="28"/>
        </w:rPr>
        <w:t>я</w:t>
      </w:r>
      <w:r w:rsidRPr="00754C0E">
        <w:rPr>
          <w:rStyle w:val="a9"/>
          <w:b w:val="0"/>
          <w:sz w:val="28"/>
          <w:szCs w:val="28"/>
        </w:rPr>
        <w:t xml:space="preserve"> музыкальных образов при разучивании и исполнении танцевальных движений. </w:t>
      </w:r>
    </w:p>
    <w:p w:rsidR="005C6DAE" w:rsidRPr="00E26F74" w:rsidRDefault="005C6DAE" w:rsidP="005C6DA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74">
        <w:rPr>
          <w:rFonts w:ascii="Times New Roman" w:hAnsi="Times New Roman" w:cs="Times New Roman"/>
          <w:bCs/>
          <w:i/>
          <w:sz w:val="28"/>
          <w:szCs w:val="28"/>
        </w:rPr>
        <w:t>познавательные</w:t>
      </w:r>
    </w:p>
    <w:p w:rsidR="005C6DAE" w:rsidRPr="00FD7F2B" w:rsidRDefault="005C6DAE" w:rsidP="005C6DAE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5C6DAE" w:rsidRPr="00FD7F2B" w:rsidRDefault="005C6DAE" w:rsidP="005C6DA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умение рассчитываться на первый, второй, третий для последу</w:t>
      </w:r>
      <w:r w:rsidRPr="00FD7F2B">
        <w:rPr>
          <w:sz w:val="28"/>
          <w:szCs w:val="28"/>
        </w:rPr>
        <w:softHyphen/>
        <w:t>ющего построения в три колонны, шеренги;</w:t>
      </w:r>
    </w:p>
    <w:p w:rsidR="005C6DAE" w:rsidRPr="00FD7F2B" w:rsidRDefault="005C6DAE" w:rsidP="005C6DA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умение соблюдать правильную дистанцию в колонне по три и в концентрических кругах;</w:t>
      </w:r>
    </w:p>
    <w:p w:rsidR="005C6DAE" w:rsidRPr="00FD7F2B" w:rsidRDefault="005C6DAE" w:rsidP="005C6DA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умение самостоятельно выполнять требуемые перемены направ</w:t>
      </w:r>
      <w:r w:rsidRPr="00FD7F2B">
        <w:rPr>
          <w:sz w:val="28"/>
          <w:szCs w:val="28"/>
        </w:rPr>
        <w:softHyphen/>
        <w:t>ления и темпа движений, руководствуясь музыкой;</w:t>
      </w:r>
    </w:p>
    <w:p w:rsidR="005C6DAE" w:rsidRPr="00FD7F2B" w:rsidRDefault="005C6DAE" w:rsidP="005C6DA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lastRenderedPageBreak/>
        <w:t>умение 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5C6DAE" w:rsidRPr="00FD7F2B" w:rsidRDefault="005C6DAE" w:rsidP="005C6DA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умение передавать хлопками ритмический рисунок мелодии;</w:t>
      </w:r>
    </w:p>
    <w:p w:rsidR="005C6DAE" w:rsidRPr="00FD7F2B" w:rsidRDefault="005C6DAE" w:rsidP="005C6DA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умение повторять любой ритм, заданный учителем;</w:t>
      </w:r>
    </w:p>
    <w:p w:rsidR="005C6DAE" w:rsidRPr="00FD7F2B" w:rsidRDefault="005C6DAE" w:rsidP="005C6DAE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умение задавать самим ритм одноклассникам и проверять пра</w:t>
      </w:r>
      <w:r w:rsidRPr="00FD7F2B">
        <w:rPr>
          <w:sz w:val="28"/>
          <w:szCs w:val="28"/>
        </w:rPr>
        <w:softHyphen/>
        <w:t>вильность его исполнения (хлопками или притопами).</w:t>
      </w:r>
    </w:p>
    <w:p w:rsidR="005C6DAE" w:rsidRPr="00E26F74" w:rsidRDefault="005C6DAE" w:rsidP="005C6DAE">
      <w:pPr>
        <w:pStyle w:val="western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436"/>
        <w:jc w:val="both"/>
        <w:rPr>
          <w:i/>
          <w:sz w:val="28"/>
          <w:szCs w:val="28"/>
        </w:rPr>
      </w:pPr>
      <w:r w:rsidRPr="00E26F74">
        <w:rPr>
          <w:i/>
          <w:sz w:val="28"/>
          <w:szCs w:val="28"/>
        </w:rPr>
        <w:t>коммуникативные</w:t>
      </w:r>
    </w:p>
    <w:p w:rsidR="005C6DAE" w:rsidRPr="00FD7F2B" w:rsidRDefault="005C6DAE" w:rsidP="005C6DAE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способность </w:t>
      </w:r>
      <w:r w:rsidRPr="00FD7F2B">
        <w:rPr>
          <w:rFonts w:ascii="Times New Roman" w:hAnsi="Times New Roman" w:cs="Times New Roman"/>
          <w:iCs/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5C6DAE" w:rsidRPr="00FD7F2B" w:rsidRDefault="005C6DAE" w:rsidP="005C6DAE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74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Pr="00FD7F2B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proofErr w:type="gramEnd"/>
      <w:r w:rsidRPr="00FD7F2B">
        <w:rPr>
          <w:rFonts w:ascii="Times New Roman" w:hAnsi="Times New Roman" w:cs="Times New Roman"/>
          <w:color w:val="000000"/>
          <w:sz w:val="28"/>
          <w:szCs w:val="28"/>
        </w:rPr>
        <w:t>, и ориентироваться на позицию партнера в общении и взаимодействии;</w:t>
      </w:r>
    </w:p>
    <w:p w:rsidR="005C6DAE" w:rsidRPr="00FD7F2B" w:rsidRDefault="005C6DAE" w:rsidP="005C6DAE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743" w:hanging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умение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 xml:space="preserve"> учитывать разные мнения и стремиться к координации различных позиций в сотрудничестве;</w:t>
      </w:r>
    </w:p>
    <w:p w:rsidR="005C6DAE" w:rsidRPr="00FD7F2B" w:rsidRDefault="005C6DAE" w:rsidP="005C6DAE">
      <w:pPr>
        <w:pStyle w:val="a8"/>
        <w:numPr>
          <w:ilvl w:val="0"/>
          <w:numId w:val="7"/>
        </w:numPr>
        <w:spacing w:before="0" w:beforeAutospacing="0" w:after="0" w:afterAutospacing="0"/>
        <w:ind w:left="743" w:hanging="426"/>
        <w:jc w:val="both"/>
        <w:rPr>
          <w:b/>
          <w:bCs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умение сотрудничать с партнёрами по танцу при </w:t>
      </w:r>
      <w:r w:rsidRPr="00FD7F2B">
        <w:rPr>
          <w:rStyle w:val="a9"/>
          <w:b w:val="0"/>
          <w:sz w:val="28"/>
          <w:szCs w:val="28"/>
        </w:rPr>
        <w:t>участи</w:t>
      </w:r>
      <w:r>
        <w:rPr>
          <w:rStyle w:val="a9"/>
          <w:b w:val="0"/>
          <w:sz w:val="28"/>
          <w:szCs w:val="28"/>
        </w:rPr>
        <w:t>и</w:t>
      </w:r>
      <w:r w:rsidRPr="00FD7F2B">
        <w:rPr>
          <w:rStyle w:val="a9"/>
          <w:b w:val="0"/>
          <w:sz w:val="28"/>
          <w:szCs w:val="28"/>
        </w:rPr>
        <w:t xml:space="preserve"> в музыкально-концертной жизни школы, </w:t>
      </w:r>
      <w:r>
        <w:rPr>
          <w:rStyle w:val="a9"/>
          <w:b w:val="0"/>
          <w:sz w:val="28"/>
          <w:szCs w:val="28"/>
        </w:rPr>
        <w:t xml:space="preserve">района, </w:t>
      </w:r>
      <w:r w:rsidRPr="00FD7F2B">
        <w:rPr>
          <w:rStyle w:val="a9"/>
          <w:b w:val="0"/>
          <w:sz w:val="28"/>
          <w:szCs w:val="28"/>
        </w:rPr>
        <w:t>города и др.</w:t>
      </w:r>
    </w:p>
    <w:p w:rsidR="00B012B5" w:rsidRDefault="00B012B5" w:rsidP="00B0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812" w:rsidRPr="00041E51" w:rsidRDefault="00D95812" w:rsidP="00D95812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E51">
        <w:rPr>
          <w:rFonts w:ascii="Times New Roman" w:hAnsi="Times New Roman" w:cs="Times New Roman"/>
          <w:b/>
          <w:sz w:val="32"/>
          <w:szCs w:val="32"/>
        </w:rPr>
        <w:t xml:space="preserve">Учебный план, содержание учебного плана, ожидаемые учебные результаты </w:t>
      </w:r>
      <w:r>
        <w:rPr>
          <w:rFonts w:ascii="Times New Roman" w:hAnsi="Times New Roman" w:cs="Times New Roman"/>
          <w:b/>
          <w:sz w:val="32"/>
          <w:szCs w:val="32"/>
        </w:rPr>
        <w:t>третье</w:t>
      </w:r>
      <w:r w:rsidRPr="00041E51">
        <w:rPr>
          <w:rFonts w:ascii="Times New Roman" w:hAnsi="Times New Roman" w:cs="Times New Roman"/>
          <w:b/>
          <w:sz w:val="32"/>
          <w:szCs w:val="32"/>
        </w:rPr>
        <w:t>го года обучения</w:t>
      </w:r>
    </w:p>
    <w:p w:rsidR="00D95812" w:rsidRDefault="00D95812" w:rsidP="00D9581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C2" w:rsidRPr="006703C2" w:rsidRDefault="006703C2" w:rsidP="006703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703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Задачи третьего года обучения: </w:t>
      </w:r>
    </w:p>
    <w:p w:rsidR="006703C2" w:rsidRPr="00FD7F2B" w:rsidRDefault="00440C5E" w:rsidP="006703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3C2" w:rsidRPr="00FD7F2B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правильной осанки, красивой фигуры; </w:t>
      </w:r>
    </w:p>
    <w:p w:rsidR="006703C2" w:rsidRPr="00FD7F2B" w:rsidRDefault="00440C5E" w:rsidP="006703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3C2" w:rsidRPr="00FD7F2B">
        <w:rPr>
          <w:rFonts w:ascii="Times New Roman" w:hAnsi="Times New Roman" w:cs="Times New Roman"/>
          <w:sz w:val="28"/>
          <w:szCs w:val="28"/>
        </w:rPr>
        <w:t xml:space="preserve">развивать техническое мастерство, способность синхронно исполнять движения; </w:t>
      </w:r>
    </w:p>
    <w:p w:rsidR="006703C2" w:rsidRPr="00FD7F2B" w:rsidRDefault="00440C5E" w:rsidP="006703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03C2" w:rsidRPr="00FD7F2B">
        <w:rPr>
          <w:rFonts w:ascii="Times New Roman" w:hAnsi="Times New Roman" w:cs="Times New Roman"/>
          <w:sz w:val="28"/>
          <w:szCs w:val="28"/>
        </w:rPr>
        <w:t xml:space="preserve">развивать творческую инициативу и способность к самовыражению в танце; </w:t>
      </w:r>
    </w:p>
    <w:p w:rsidR="006703C2" w:rsidRPr="00FD7F2B" w:rsidRDefault="006703C2" w:rsidP="006703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научить детей методике объяснения и разучивания танца. </w:t>
      </w:r>
    </w:p>
    <w:p w:rsidR="006703C2" w:rsidRPr="00FD7F2B" w:rsidRDefault="006703C2" w:rsidP="006703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95812" w:rsidRDefault="00D95812" w:rsidP="00D9581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третьего года обучения</w:t>
      </w:r>
    </w:p>
    <w:p w:rsidR="00953843" w:rsidRPr="00960E14" w:rsidRDefault="00953843" w:rsidP="00D95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55" w:type="dxa"/>
        <w:tblInd w:w="-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3"/>
        <w:gridCol w:w="4394"/>
        <w:gridCol w:w="567"/>
        <w:gridCol w:w="567"/>
        <w:gridCol w:w="567"/>
        <w:gridCol w:w="2977"/>
      </w:tblGrid>
      <w:tr w:rsidR="00041E51" w:rsidRPr="00A30A38" w:rsidTr="00206617">
        <w:trPr>
          <w:trHeight w:val="146"/>
        </w:trPr>
        <w:tc>
          <w:tcPr>
            <w:tcW w:w="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41E51" w:rsidRPr="00A30A38" w:rsidRDefault="00041E51" w:rsidP="00206617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или раздела</w:t>
            </w:r>
          </w:p>
        </w:tc>
        <w:tc>
          <w:tcPr>
            <w:tcW w:w="17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041E51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аттестации/</w:t>
            </w:r>
          </w:p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041E51" w:rsidRPr="00A30A38" w:rsidTr="00206617">
        <w:trPr>
          <w:trHeight w:val="146"/>
        </w:trPr>
        <w:tc>
          <w:tcPr>
            <w:tcW w:w="7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E51" w:rsidRPr="00A30A38" w:rsidRDefault="00041E51" w:rsidP="0020661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90B" w:rsidRPr="00AC6309" w:rsidTr="00206617">
        <w:trPr>
          <w:trHeight w:val="146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занятие: инструктаж по технике безопасности, введение в учебный план третьего года обучения. </w:t>
            </w:r>
            <w:r w:rsidR="00363511">
              <w:rPr>
                <w:rFonts w:ascii="Times New Roman" w:hAnsi="Times New Roman" w:cs="Times New Roman"/>
                <w:sz w:val="24"/>
                <w:szCs w:val="24"/>
              </w:rPr>
              <w:t>Правила и нормативы танцевального спорта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C6309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Педагогическое наблюдение</w:t>
            </w:r>
          </w:p>
        </w:tc>
      </w:tr>
      <w:tr w:rsidR="00BB690B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физических и танцевальных упражнений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C6309" w:rsidRDefault="00BB690B" w:rsidP="00BB690B">
            <w:pPr>
              <w:suppressLineNumbers/>
              <w:tabs>
                <w:tab w:val="left" w:pos="18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Контрольные упражнения</w:t>
            </w:r>
          </w:p>
        </w:tc>
      </w:tr>
      <w:tr w:rsidR="00BB690B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музыкальных ритмов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2B07B4" w:rsidP="002B07B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2B07B4" w:rsidP="002B07B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C6309" w:rsidRDefault="00F818F7" w:rsidP="00F818F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Практический опрос</w:t>
            </w:r>
          </w:p>
        </w:tc>
      </w:tr>
      <w:tr w:rsidR="00BB690B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C7149C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90B" w:rsidRPr="00A3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Девятая ступень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20BE0" w:rsidRPr="00A30A38" w:rsidRDefault="00620BE0" w:rsidP="00620BE0">
            <w:pPr>
              <w:suppressLineNumber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2B07B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B0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2B07B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8A1CB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BB690B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C7149C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B690B" w:rsidRPr="00A3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Десятая ступень мастерства подпрограммы «10 ступеней мастерства»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620BE0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2B07B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2B07B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A4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8A1CB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BB690B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C7149C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90B" w:rsidRPr="00A3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 – промежуточная 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 освоения образовательной программы первого учебного полугодия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FB677C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 – класс-концерт</w:t>
            </w:r>
          </w:p>
        </w:tc>
      </w:tr>
      <w:tr w:rsidR="00BB690B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C7149C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690B" w:rsidRPr="00A3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CA447F" w:rsidP="00CA44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</w:t>
            </w:r>
            <w:r w:rsidR="00BB690B">
              <w:rPr>
                <w:rFonts w:ascii="Times New Roman" w:hAnsi="Times New Roman" w:cs="Times New Roman"/>
                <w:sz w:val="24"/>
                <w:szCs w:val="24"/>
              </w:rPr>
              <w:t>я ступень подпрограммы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Восходящие звёзды</w:t>
            </w:r>
            <w:r w:rsidR="00BB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47883" w:rsidP="00B4788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4788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8A1CB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C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1803CA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1803CA" w:rsidRPr="00A30A38" w:rsidRDefault="00C7149C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1803CA" w:rsidRDefault="001803CA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ступень подпрограммы «Восходящие звёзды»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803CA" w:rsidRDefault="001803CA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803CA" w:rsidRDefault="00B47883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03CA" w:rsidRDefault="001803CA" w:rsidP="00B4788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4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03CA" w:rsidRPr="007B6B92" w:rsidRDefault="00620BE0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Зачёт</w:t>
            </w:r>
          </w:p>
        </w:tc>
      </w:tr>
      <w:tr w:rsidR="00BB690B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C7149C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690B" w:rsidRPr="00A3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основы классической хореографии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7B6B92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6B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упражнения и комбинации</w:t>
            </w:r>
          </w:p>
        </w:tc>
      </w:tr>
      <w:tr w:rsidR="00BB690B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C7149C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парами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7B6B92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Обратная связь</w:t>
            </w:r>
          </w:p>
        </w:tc>
      </w:tr>
      <w:tr w:rsidR="001803CA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1803CA" w:rsidRPr="00A30A38" w:rsidRDefault="00E63407" w:rsidP="00C7149C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1803CA" w:rsidRDefault="001803CA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803CA" w:rsidRDefault="001803CA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1803CA" w:rsidRDefault="001803CA" w:rsidP="00B4788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03CA" w:rsidRDefault="001803CA" w:rsidP="00B4788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47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03CA" w:rsidRDefault="00E63407" w:rsidP="00E63407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Контрольный танец</w:t>
            </w:r>
          </w:p>
        </w:tc>
      </w:tr>
      <w:tr w:rsidR="00BB690B" w:rsidRPr="00AC6309" w:rsidTr="00206617">
        <w:trPr>
          <w:trHeight w:val="288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C7149C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7B6B92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Защита творческих работ</w:t>
            </w:r>
          </w:p>
        </w:tc>
      </w:tr>
      <w:tr w:rsidR="00BB690B" w:rsidRPr="00AC6309" w:rsidTr="00206617">
        <w:trPr>
          <w:trHeight w:val="560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C7149C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занятие – итоговая 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 освоения образовательной программы второго года обучения</w:t>
            </w:r>
            <w:proofErr w:type="gramEnd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7B6B92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Итоговая аттестация – отчётный концерт</w:t>
            </w:r>
          </w:p>
        </w:tc>
      </w:tr>
      <w:tr w:rsidR="00BB690B" w:rsidRPr="00AC6309" w:rsidTr="00206617">
        <w:trPr>
          <w:trHeight w:val="275"/>
        </w:trPr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206617">
            <w:pPr>
              <w:suppressLineNumbers/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BB69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2B07B4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B6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B690B" w:rsidRPr="00A30A38" w:rsidRDefault="00BB690B" w:rsidP="002B07B4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0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A30A38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690B" w:rsidRPr="007B6B92" w:rsidRDefault="00BB690B" w:rsidP="00BB690B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3843" w:rsidRDefault="00953843" w:rsidP="00953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3843" w:rsidRPr="00953843" w:rsidRDefault="00953843" w:rsidP="0095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3754" w:rsidRPr="00E52459" w:rsidRDefault="00893754" w:rsidP="0089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плана третьего года обучения</w:t>
      </w:r>
    </w:p>
    <w:p w:rsidR="00953843" w:rsidRPr="00953843" w:rsidRDefault="00953843" w:rsidP="00953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3783" w:rsidRPr="00E73CAF" w:rsidRDefault="008D3783" w:rsidP="008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Тема 1. </w:t>
      </w:r>
      <w:r w:rsidRPr="00E73CA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: инструктаж по технике безопасности, введение в учебный план </w:t>
      </w:r>
      <w:proofErr w:type="spellStart"/>
      <w:r w:rsidR="0036351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треть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года обучения (2 час)</w:t>
      </w:r>
      <w:r w:rsidRPr="00E73C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8D3783" w:rsidRPr="00E73CAF" w:rsidRDefault="008D3783" w:rsidP="008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C5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3CAF">
        <w:rPr>
          <w:rFonts w:ascii="Times New Roman" w:hAnsi="Times New Roman" w:cs="Times New Roman"/>
          <w:color w:val="000000"/>
          <w:sz w:val="28"/>
          <w:szCs w:val="28"/>
        </w:rPr>
        <w:t xml:space="preserve">нструктаж по технике безопасности.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</w:t>
      </w:r>
      <w:r w:rsidRPr="00E52459">
        <w:rPr>
          <w:rFonts w:ascii="Times New Roman" w:hAnsi="Times New Roman" w:cs="Times New Roman"/>
          <w:color w:val="000000"/>
          <w:sz w:val="28"/>
          <w:szCs w:val="28"/>
        </w:rPr>
        <w:t xml:space="preserve">правил поведения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занятиях, требований к форме одежды.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учебный план </w:t>
      </w:r>
      <w:r w:rsidR="00363511">
        <w:rPr>
          <w:rFonts w:ascii="Times New Roman" w:hAnsi="Times New Roman" w:cs="Times New Roman"/>
          <w:color w:val="000000"/>
          <w:sz w:val="28"/>
          <w:szCs w:val="28"/>
        </w:rPr>
        <w:t>третьег</w:t>
      </w:r>
      <w:r>
        <w:rPr>
          <w:rFonts w:ascii="Times New Roman" w:hAnsi="Times New Roman" w:cs="Times New Roman"/>
          <w:color w:val="000000"/>
          <w:sz w:val="28"/>
          <w:szCs w:val="28"/>
        </w:rPr>
        <w:t>о года обучения (задачи, содержание программы, ожидаемые результаты.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Собеседование по видам спортивного танца.</w:t>
      </w:r>
      <w:r w:rsidR="0036351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и нормативы танцевального спорта.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Педагогическое наблюдение.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3783" w:rsidRDefault="008D3783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53843" w:rsidRPr="00E56BB7" w:rsidRDefault="008D3783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2. </w:t>
      </w:r>
      <w:r w:rsidR="00953843"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Комплекс общеразвивающих физических и танцевальных упражнений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(4 час)</w:t>
      </w:r>
      <w:r w:rsidR="00953843"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53843" w:rsidRPr="00244613" w:rsidRDefault="008D3783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0C5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пражнения для развития пластики корпуса, упражнения на баланс и вращение. Специальные танцевальные упражнения для европейских танцев, упражнения для латиноамериканских танцев, упражнения для конкретного танца. </w:t>
      </w:r>
      <w:r w:rsidR="00244613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упражнения.</w:t>
      </w:r>
    </w:p>
    <w:p w:rsidR="008D3783" w:rsidRDefault="008D3783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53843" w:rsidRPr="00E56BB7" w:rsidRDefault="008D3783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3. </w:t>
      </w:r>
      <w:r w:rsidR="00953843"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Основы музыкальных ритмов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2B07B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час)</w:t>
      </w:r>
      <w:r w:rsidR="00953843"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63D1C" w:rsidRPr="00A63D1C" w:rsidRDefault="00A63D1C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C5E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 исполнения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ритмических упражнений.</w:t>
      </w:r>
    </w:p>
    <w:p w:rsidR="00953843" w:rsidRPr="00244613" w:rsidRDefault="00A63D1C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0C5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отработка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синкопированных и стандартных по ритму фигур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3126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</w:t>
      </w:r>
      <w:r w:rsidR="0003126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т 1,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т 1,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Раскладка сч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та в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Медленном вальсе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Ритмы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Медленного вальса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на примере фигур  123,12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и 3,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12и 3 и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№8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 w:rsidRPr="00D405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Венский вальс</w:t>
      </w:r>
      <w:r w:rsidR="00716DD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т 1,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Венский вальс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– определение ритма правого тура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т 1,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, счёт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-2,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Венский вальс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– определение ритма левого тура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т 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, счёт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-1,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>Венский вальс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 w:rsidR="00A90F6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синкопированный ритм на примере фигур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C5B26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Квикстеп</w:t>
      </w:r>
      <w:r w:rsidR="00716DD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 w:rsidRPr="00716DD9">
        <w:rPr>
          <w:rFonts w:ascii="Times New Roman" w:hAnsi="Times New Roman" w:cs="Times New Roman"/>
          <w:color w:val="000000"/>
          <w:sz w:val="28"/>
          <w:szCs w:val="28"/>
        </w:rPr>
        <w:t>темп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едленно,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едленно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едленно.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>Квикстеп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»: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сч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>ыстр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быстро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медленно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Усложненные ритмы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«К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>викстепа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» -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>или 5 сч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тов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>едленно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91EA1" w:rsidRPr="00E56BB7">
        <w:rPr>
          <w:rFonts w:ascii="Times New Roman" w:hAnsi="Times New Roman" w:cs="Times New Roman"/>
          <w:color w:val="000000"/>
          <w:sz w:val="28"/>
          <w:szCs w:val="28"/>
        </w:rPr>
        <w:t>узыкальный размер 3/4)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6DD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r w:rsidR="00716DD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игурный</w:t>
      </w:r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вальс</w:t>
      </w:r>
      <w:r w:rsidR="00716DD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т 1, 2, 3.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DD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Сударушка</w:t>
      </w:r>
      <w:r w:rsidR="00716DD9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т 1,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716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3, 4 (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узыкальный размер 4/4).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Ча-ча-ча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сч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т 1, 2, 3, 4и.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9C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="00C7149C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едленно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 xml:space="preserve">медленно,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едленно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едленно и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едленно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едленно. </w:t>
      </w:r>
      <w:r w:rsidR="00031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7149C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Джайв</w:t>
      </w:r>
      <w:proofErr w:type="spellEnd"/>
      <w:r w:rsidR="00C7149C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 и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ыстро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едленно,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едленно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едленно,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едленно,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ыстро,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ыстро.</w:t>
      </w:r>
      <w:proofErr w:type="gram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49C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3843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Меренго</w:t>
      </w:r>
      <w:proofErr w:type="spellEnd"/>
      <w:r w:rsidR="00C7149C" w:rsidRPr="00D4058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- сч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т 1, 2, 3, 4. </w:t>
      </w:r>
      <w:r w:rsidR="00C7149C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узыкальный размер 4/4). </w:t>
      </w:r>
      <w:r w:rsidR="002446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Практический опрос. </w:t>
      </w:r>
    </w:p>
    <w:p w:rsidR="00031269" w:rsidRDefault="00031269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6B09" w:rsidRPr="00B91DB9" w:rsidRDefault="00FF6B09" w:rsidP="00FF6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4. Девятая 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сту</w:t>
      </w:r>
      <w:r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пень мастерства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подп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(22 час)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953843" w:rsidRPr="00E56BB7" w:rsidRDefault="00FF6B09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общи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ориентации и построения бальной хореографии в танцевальном зале (лицом по линии танца, спиной по линии танца, лицом к стене, спиной к стене, лицом диагональ к стене, спиной диагональ к стене, лицом диагональ в центр, спиной диагональ в центр); танцевальны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в паре, позици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корпуса, рук, ног, головы (основная закрытая позиция, основная открытая позиция, закрытая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закрытая обратная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открытая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открытая обратная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променадная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позиция, позиция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противодвижения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корпуса); степен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поворота (1/8,1/4,1/2, 4/4). </w:t>
      </w:r>
      <w:r w:rsidR="00F47AA6">
        <w:rPr>
          <w:rFonts w:ascii="Times New Roman" w:hAnsi="Times New Roman" w:cs="Times New Roman"/>
          <w:color w:val="000000"/>
          <w:sz w:val="28"/>
          <w:szCs w:val="28"/>
        </w:rPr>
        <w:t>Понятия «поступательная вольта», «</w:t>
      </w:r>
      <w:proofErr w:type="spellStart"/>
      <w:r w:rsidR="00F47AA6">
        <w:rPr>
          <w:rFonts w:ascii="Times New Roman" w:hAnsi="Times New Roman" w:cs="Times New Roman"/>
          <w:color w:val="000000"/>
          <w:sz w:val="28"/>
          <w:szCs w:val="28"/>
        </w:rPr>
        <w:t>вольтовый</w:t>
      </w:r>
      <w:proofErr w:type="spellEnd"/>
      <w:r w:rsidR="00F47AA6">
        <w:rPr>
          <w:rFonts w:ascii="Times New Roman" w:hAnsi="Times New Roman" w:cs="Times New Roman"/>
          <w:color w:val="000000"/>
          <w:sz w:val="28"/>
          <w:szCs w:val="28"/>
        </w:rPr>
        <w:t xml:space="preserve"> поворот».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Техника исполнения ф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игур и стандартны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вариаци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в европейских и латиноамериканских танцах </w:t>
      </w:r>
    </w:p>
    <w:p w:rsidR="00953843" w:rsidRPr="00244613" w:rsidRDefault="00751F89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26E3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A33FB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B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исполнение ф</w:t>
      </w:r>
      <w:r w:rsidRPr="00E56BB7">
        <w:rPr>
          <w:rFonts w:ascii="Times New Roman" w:hAnsi="Times New Roman" w:cs="Times New Roman"/>
          <w:color w:val="000000"/>
          <w:sz w:val="28"/>
          <w:szCs w:val="28"/>
        </w:rPr>
        <w:t>игур и стандартны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вариаци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в европейских и латиноамериканских танцах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3FB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отработка </w:t>
      </w:r>
      <w:r w:rsidR="00DA33FB" w:rsidRPr="00E56BB7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танцев:</w:t>
      </w:r>
      <w:r w:rsidR="00DA33FB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926E39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926E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ИП ЛДС с левой ноги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партия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иск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, шассе из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променадной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позиции, 2 перемены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обратную сторону с правой ноги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партия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рши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иск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, шассе из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променадной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позиции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33FB" w:rsidRPr="00E56BB7">
        <w:rPr>
          <w:rFonts w:ascii="Times New Roman" w:hAnsi="Times New Roman" w:cs="Times New Roman"/>
          <w:color w:val="000000"/>
          <w:sz w:val="28"/>
          <w:szCs w:val="28"/>
        </w:rPr>
        <w:t>Отработка схемы под музыку в парах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33FB" w:rsidRPr="00E56BB7">
        <w:rPr>
          <w:rFonts w:ascii="Times New Roman" w:hAnsi="Times New Roman" w:cs="Times New Roman"/>
          <w:color w:val="000000"/>
          <w:sz w:val="28"/>
          <w:szCs w:val="28"/>
        </w:rPr>
        <w:t>Изучение фигуры в танц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- </w:t>
      </w:r>
      <w:r w:rsidR="00DA33FB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926E39">
        <w:rPr>
          <w:rFonts w:ascii="Times New Roman" w:hAnsi="Times New Roman" w:cs="Times New Roman"/>
          <w:i/>
          <w:color w:val="000000"/>
          <w:sz w:val="28"/>
          <w:szCs w:val="28"/>
        </w:rPr>
        <w:t>Венский валь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с»</w:t>
      </w:r>
      <w:r w:rsidR="00953843" w:rsidRPr="00926E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перемена-шассе впер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д и назад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DA33FB" w:rsidRPr="00926E39">
        <w:rPr>
          <w:rFonts w:ascii="Times New Roman" w:hAnsi="Times New Roman" w:cs="Times New Roman"/>
          <w:i/>
          <w:color w:val="000000"/>
          <w:sz w:val="28"/>
          <w:szCs w:val="28"/>
        </w:rPr>
        <w:t>Квикстеп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A33FB" w:rsidRPr="00926E39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DA33FB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четвертной шаг вправо и влево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ступень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926E39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926E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поступательная вольта,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вольтовый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поворот на 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926E39">
        <w:rPr>
          <w:rFonts w:ascii="Times New Roman" w:hAnsi="Times New Roman" w:cs="Times New Roman"/>
          <w:i/>
          <w:color w:val="000000"/>
          <w:sz w:val="28"/>
          <w:szCs w:val="28"/>
        </w:rPr>
        <w:t>Ча-ча-ча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926E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основное движение в повороте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953843" w:rsidRPr="00926E39">
        <w:rPr>
          <w:rFonts w:ascii="Times New Roman" w:hAnsi="Times New Roman" w:cs="Times New Roman"/>
          <w:i/>
          <w:color w:val="000000"/>
          <w:sz w:val="28"/>
          <w:szCs w:val="28"/>
        </w:rPr>
        <w:t>жайв</w:t>
      </w:r>
      <w:proofErr w:type="spellEnd"/>
      <w:r w:rsidRPr="00926E3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926E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променадные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шаги. </w:t>
      </w:r>
      <w:r w:rsidR="00244613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82644F" w:rsidRDefault="0082644F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6B09" w:rsidRPr="00B91DB9" w:rsidRDefault="00FF6B09" w:rsidP="00FF6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5. Десятая 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сту</w:t>
      </w:r>
      <w:r w:rsidRPr="00E73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пень мастерства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подп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«10 ступеней мастерства»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(2</w:t>
      </w:r>
      <w:r w:rsidR="007F7A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час)</w:t>
      </w:r>
      <w:r w:rsidRPr="00B91D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82644F" w:rsidRPr="00F47AA6" w:rsidRDefault="00F47AA6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93C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47AA6"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«плетение»,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телемарк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«крыло», «рок поворот»,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-кросс»,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волчек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ронд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-шассе», «хип-твист-шассе». Техника изучения схемы и исполнения элементов танцев.</w:t>
      </w:r>
    </w:p>
    <w:p w:rsidR="00586558" w:rsidRPr="00E56BB7" w:rsidRDefault="00F47AA6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93C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47AA6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AA6">
        <w:rPr>
          <w:rFonts w:ascii="Times New Roman" w:hAnsi="Times New Roman" w:cs="Times New Roman"/>
          <w:color w:val="000000"/>
          <w:sz w:val="28"/>
          <w:szCs w:val="28"/>
        </w:rPr>
        <w:t xml:space="preserve">схемы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47AA6">
        <w:rPr>
          <w:rFonts w:ascii="Times New Roman" w:hAnsi="Times New Roman" w:cs="Times New Roman"/>
          <w:color w:val="000000"/>
          <w:sz w:val="28"/>
          <w:szCs w:val="28"/>
        </w:rPr>
        <w:t>исполнение элементов танцев: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86558" w:rsidRPr="00E92F4E"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586558" w:rsidRPr="00E92F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</w:t>
      </w:r>
      <w:r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летение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закрытый </w:t>
      </w:r>
      <w:proofErr w:type="spellStart"/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телемарк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крыло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53C22" w:rsidRPr="00E56BB7" w:rsidRDefault="00F47AA6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анец </w:t>
      </w:r>
      <w:r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586558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Квикстеп</w:t>
      </w:r>
      <w:r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правый поворот,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окк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-степ назад,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-шассе вправо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2F4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окк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-степ впер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правый поворот, </w:t>
      </w:r>
      <w:proofErr w:type="spellStart"/>
      <w:r w:rsidR="00E92F4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окк</w:t>
      </w:r>
      <w:proofErr w:type="spellEnd"/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-степ назад, </w:t>
      </w:r>
      <w:proofErr w:type="spellStart"/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типл</w:t>
      </w:r>
      <w:proofErr w:type="spellEnd"/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-шассе вправо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2F4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окк</w:t>
      </w:r>
      <w:proofErr w:type="spellEnd"/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-степ впер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558" w:rsidRPr="00E92F4E"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586558" w:rsidRPr="00E92F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92F4E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586558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Венский вальс</w:t>
      </w:r>
      <w:r w:rsidR="00E92F4E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» -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правый  и левый поворот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>; т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анец 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>«Т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>анго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>» -</w:t>
      </w:r>
      <w:r w:rsidR="00E27B72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правый рок поворот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>основной левый поворот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>браш</w:t>
      </w:r>
      <w:proofErr w:type="spellEnd"/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теп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586558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F4E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="00E92F4E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53843" w:rsidRPr="007021C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крисс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-кросс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>левый поворот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сольный </w:t>
      </w:r>
      <w:proofErr w:type="spellStart"/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>вольтовый</w:t>
      </w:r>
      <w:proofErr w:type="spellEnd"/>
      <w:r w:rsidR="00D53C22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поворот на месте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53843" w:rsidRPr="00244613" w:rsidRDefault="00D53C22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танец </w:t>
      </w:r>
      <w:r w:rsidR="00E92F4E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Ча-ча-ча</w:t>
      </w:r>
      <w:r w:rsidR="00E92F4E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ронд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-шассе, хип-твист-шассе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правый </w:t>
      </w:r>
      <w:proofErr w:type="spellStart"/>
      <w:r w:rsidRPr="00E56BB7">
        <w:rPr>
          <w:rFonts w:ascii="Times New Roman" w:hAnsi="Times New Roman" w:cs="Times New Roman"/>
          <w:color w:val="000000"/>
          <w:sz w:val="28"/>
          <w:szCs w:val="28"/>
        </w:rPr>
        <w:t>волчек</w:t>
      </w:r>
      <w:proofErr w:type="spellEnd"/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56BB7">
        <w:rPr>
          <w:rFonts w:ascii="Times New Roman" w:hAnsi="Times New Roman" w:cs="Times New Roman"/>
          <w:color w:val="000000"/>
          <w:sz w:val="28"/>
          <w:szCs w:val="28"/>
        </w:rPr>
        <w:t>танец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F4E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3843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Дж</w:t>
      </w:r>
      <w:r w:rsidRPr="007021C6">
        <w:rPr>
          <w:rFonts w:ascii="Times New Roman" w:hAnsi="Times New Roman" w:cs="Times New Roman"/>
          <w:i/>
          <w:color w:val="000000"/>
          <w:sz w:val="28"/>
          <w:szCs w:val="28"/>
        </w:rPr>
        <w:t>айв</w:t>
      </w:r>
      <w:proofErr w:type="spellEnd"/>
      <w:r w:rsidR="00E92F4E" w:rsidRPr="007021C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E92F4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американский спин.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613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A9093C" w:rsidRDefault="00A9093C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6BB7" w:rsidRDefault="00E56BB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Тема </w:t>
      </w:r>
      <w:r w:rsidR="00E92F4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Контрольное занятие – промежуточная аттестация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 Подведение итогов освоения образовательной программы первого учебного полугодия (2 час)</w:t>
      </w:r>
    </w:p>
    <w:p w:rsidR="00E56BB7" w:rsidRPr="00ED211A" w:rsidRDefault="00E56BB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909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ED211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Класс-концерт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анализ участия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концертной программе, промежуточная аттестация. Подведение итогов освоения образовательной программы первого учебного полугодия.</w:t>
      </w:r>
    </w:p>
    <w:p w:rsidR="00E56BB7" w:rsidRDefault="00E56BB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53843" w:rsidRPr="00E56BB7" w:rsidRDefault="00A54FD1" w:rsidP="00A54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7</w:t>
      </w:r>
      <w:r w:rsidR="00953843"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Первая ступень подпрограммы «Восходящие звёзды» (20 час)</w:t>
      </w:r>
    </w:p>
    <w:p w:rsidR="00A54FD1" w:rsidRPr="00C23A53" w:rsidRDefault="00A54FD1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C06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Понятия «</w:t>
      </w:r>
      <w:proofErr w:type="spellStart"/>
      <w:r w:rsidR="00C23A53">
        <w:rPr>
          <w:rFonts w:ascii="Times New Roman" w:hAnsi="Times New Roman" w:cs="Times New Roman"/>
          <w:color w:val="000000"/>
          <w:sz w:val="28"/>
          <w:szCs w:val="28"/>
        </w:rPr>
        <w:t>хэзитейшн</w:t>
      </w:r>
      <w:proofErr w:type="spellEnd"/>
      <w:r w:rsidR="00C23A53">
        <w:rPr>
          <w:rFonts w:ascii="Times New Roman" w:hAnsi="Times New Roman" w:cs="Times New Roman"/>
          <w:color w:val="000000"/>
          <w:sz w:val="28"/>
          <w:szCs w:val="28"/>
        </w:rPr>
        <w:t>», «балансе», «</w:t>
      </w:r>
      <w:proofErr w:type="spellStart"/>
      <w:r w:rsidR="00C23A53">
        <w:rPr>
          <w:rFonts w:ascii="Times New Roman" w:hAnsi="Times New Roman" w:cs="Times New Roman"/>
          <w:color w:val="000000"/>
          <w:sz w:val="28"/>
          <w:szCs w:val="28"/>
        </w:rPr>
        <w:t>флейкер</w:t>
      </w:r>
      <w:proofErr w:type="spellEnd"/>
      <w:r w:rsidR="00C23A53">
        <w:rPr>
          <w:rFonts w:ascii="Times New Roman" w:hAnsi="Times New Roman" w:cs="Times New Roman"/>
          <w:color w:val="000000"/>
          <w:sz w:val="28"/>
          <w:szCs w:val="28"/>
        </w:rPr>
        <w:t>», «снежинка», «</w:t>
      </w:r>
      <w:proofErr w:type="spellStart"/>
      <w:r w:rsidR="00C23A53">
        <w:rPr>
          <w:rFonts w:ascii="Times New Roman" w:hAnsi="Times New Roman" w:cs="Times New Roman"/>
          <w:color w:val="000000"/>
          <w:sz w:val="28"/>
          <w:szCs w:val="28"/>
        </w:rPr>
        <w:t>крискрос</w:t>
      </w:r>
      <w:proofErr w:type="spellEnd"/>
      <w:r w:rsidR="00C23A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2236">
        <w:rPr>
          <w:rFonts w:ascii="Times New Roman" w:hAnsi="Times New Roman" w:cs="Times New Roman"/>
          <w:color w:val="000000"/>
          <w:sz w:val="28"/>
          <w:szCs w:val="28"/>
        </w:rPr>
        <w:t>, «веер», «</w:t>
      </w:r>
      <w:proofErr w:type="spellStart"/>
      <w:r w:rsidR="00822236">
        <w:rPr>
          <w:rFonts w:ascii="Times New Roman" w:hAnsi="Times New Roman" w:cs="Times New Roman"/>
          <w:color w:val="000000"/>
          <w:sz w:val="28"/>
          <w:szCs w:val="28"/>
        </w:rPr>
        <w:t>свивлы</w:t>
      </w:r>
      <w:proofErr w:type="spellEnd"/>
      <w:r w:rsidR="00822236">
        <w:rPr>
          <w:rFonts w:ascii="Times New Roman" w:hAnsi="Times New Roman" w:cs="Times New Roman"/>
          <w:color w:val="000000"/>
          <w:sz w:val="28"/>
          <w:szCs w:val="28"/>
        </w:rPr>
        <w:t xml:space="preserve">». Техника исполнения </w:t>
      </w:r>
    </w:p>
    <w:p w:rsidR="00953843" w:rsidRPr="00DD1E76" w:rsidRDefault="00A54FD1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0C0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3A53" w:rsidRPr="00F47AA6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A53" w:rsidRPr="00F47AA6">
        <w:rPr>
          <w:rFonts w:ascii="Times New Roman" w:hAnsi="Times New Roman" w:cs="Times New Roman"/>
          <w:color w:val="000000"/>
          <w:sz w:val="28"/>
          <w:szCs w:val="28"/>
        </w:rPr>
        <w:t xml:space="preserve">схемы 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3A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3A53" w:rsidRPr="00F47AA6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элементов </w:t>
      </w:r>
      <w:r w:rsidR="00C23A53" w:rsidRPr="00E92F4E">
        <w:rPr>
          <w:rFonts w:ascii="Times New Roman" w:hAnsi="Times New Roman" w:cs="Times New Roman"/>
          <w:color w:val="000000"/>
          <w:sz w:val="28"/>
          <w:szCs w:val="28"/>
        </w:rPr>
        <w:t>танц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23A53" w:rsidRPr="00E92F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3A5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«Медленный вальс»</w:t>
      </w:r>
      <w:r w:rsidR="00C23A53" w:rsidRPr="00D90C0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A5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проходящая перемена назад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ый спин поворот,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шассе,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перемена </w:t>
      </w:r>
      <w:proofErr w:type="spellStart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хэзитейшн</w:t>
      </w:r>
      <w:proofErr w:type="spellEnd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левый поворот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тработка в парах под музыку схемы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«Медленного вальса»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: пра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ый спин поворот,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шассе,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перемена </w:t>
      </w:r>
      <w:proofErr w:type="spellStart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хэзитейшн</w:t>
      </w:r>
      <w:proofErr w:type="spellEnd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левый поворот.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23A53" w:rsidRPr="00F47AA6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A53" w:rsidRPr="00F47AA6">
        <w:rPr>
          <w:rFonts w:ascii="Times New Roman" w:hAnsi="Times New Roman" w:cs="Times New Roman"/>
          <w:color w:val="000000"/>
          <w:sz w:val="28"/>
          <w:szCs w:val="28"/>
        </w:rPr>
        <w:t xml:space="preserve">схемы 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3A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3A53" w:rsidRPr="00F47AA6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элементов </w:t>
      </w:r>
      <w:r w:rsidR="00C23A53" w:rsidRPr="00E92F4E">
        <w:rPr>
          <w:rFonts w:ascii="Times New Roman" w:hAnsi="Times New Roman" w:cs="Times New Roman"/>
          <w:color w:val="000000"/>
          <w:sz w:val="28"/>
          <w:szCs w:val="28"/>
        </w:rPr>
        <w:t>танц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C23A53" w:rsidRPr="00E92F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3A5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«Фигурный вальс»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- б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алансе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смена мест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флейкер</w:t>
      </w:r>
      <w:proofErr w:type="spellEnd"/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снежинка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="00C23A5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="00C23A5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вращение от руки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самба ход на м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сте,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виск</w:t>
      </w:r>
      <w:proofErr w:type="spellEnd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ботафого</w:t>
      </w:r>
      <w:proofErr w:type="spellEnd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вольта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крискрос</w:t>
      </w:r>
      <w:proofErr w:type="spellEnd"/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поворот под рукой</w:t>
      </w:r>
      <w:r w:rsidR="008222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23A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236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Ча-ча-ча</w:t>
      </w:r>
      <w:r w:rsidR="00822236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82223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веер, хоккейная клюшка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2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основной ход,</w:t>
      </w:r>
      <w:r w:rsidR="00822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64" w:rsidRPr="00E56BB7">
        <w:rPr>
          <w:rFonts w:ascii="Times New Roman" w:hAnsi="Times New Roman" w:cs="Times New Roman"/>
          <w:color w:val="000000"/>
          <w:sz w:val="28"/>
          <w:szCs w:val="28"/>
        </w:rPr>
        <w:t>чек</w:t>
      </w:r>
      <w:r w:rsidR="00822236" w:rsidRPr="00D90C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; </w:t>
      </w:r>
      <w:r w:rsidR="00953843" w:rsidRPr="00D90C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22236" w:rsidRPr="00D90C0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</w:t>
      </w:r>
      <w:proofErr w:type="spellStart"/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Джайв</w:t>
      </w:r>
      <w:proofErr w:type="spellEnd"/>
      <w:r w:rsidR="00822236" w:rsidRPr="00D90C0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» -</w:t>
      </w:r>
      <w:r w:rsidR="0082223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свивлы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носок-каблук</w:t>
      </w:r>
      <w:r w:rsidR="008222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22236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Меренго</w:t>
      </w:r>
      <w:proofErr w:type="spellEnd"/>
      <w:r w:rsidR="00822236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82223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шаги на месте, боковой шаг.</w:t>
      </w:r>
      <w:proofErr w:type="gram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E76">
        <w:rPr>
          <w:rFonts w:ascii="Times New Roman" w:hAnsi="Times New Roman" w:cs="Times New Roman"/>
          <w:i/>
          <w:color w:val="000000"/>
          <w:sz w:val="28"/>
          <w:szCs w:val="28"/>
        </w:rPr>
        <w:t>Зачёт.</w:t>
      </w:r>
    </w:p>
    <w:p w:rsidR="00A54FD1" w:rsidRDefault="00A54FD1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54FD1" w:rsidRDefault="00A54FD1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8</w:t>
      </w:r>
      <w:r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Вторая ступень подпрограммы «Восходящие звёзды» (20 час)</w:t>
      </w:r>
    </w:p>
    <w:p w:rsidR="00822236" w:rsidRPr="00822236" w:rsidRDefault="00822236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Понятия «звёздный шаг», «рок-поворот», «турецкое полотенце»,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мейпул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«хип-твист», «алемана», «цыплячий ход», «стоп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«хлыст». Техника исполнения элементов танцев</w:t>
      </w:r>
      <w:r w:rsidR="005037B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68EA" w:rsidRPr="00DD1E76" w:rsidRDefault="005037BC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Практика. </w:t>
      </w:r>
      <w:r w:rsidRPr="005037BC">
        <w:rPr>
          <w:rFonts w:ascii="Times New Roman" w:hAnsi="Times New Roman" w:cs="Times New Roman"/>
          <w:color w:val="000000"/>
          <w:sz w:val="28"/>
          <w:szCs w:val="28"/>
        </w:rPr>
        <w:t>Изучение схем 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элементов танцев: </w:t>
      </w:r>
      <w:proofErr w:type="gramStart"/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Медленный вальс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иск</w:t>
      </w:r>
      <w:proofErr w:type="spellEnd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назад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Сударушка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с раскрытиями и поворотами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Меренго</w:t>
      </w:r>
      <w:proofErr w:type="spellEnd"/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звездный шаг, рок-поворот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основной шаг,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поворот под рукой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турецкое полотенце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веер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Самба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правый и левый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мейпул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Ча-ча-ча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открытый хип-твист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с выходом в клюшку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алемана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три ча</w:t>
      </w:r>
      <w:r w:rsidR="00D90C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D90C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D90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="00953843" w:rsidRPr="00D90C06">
        <w:rPr>
          <w:rFonts w:ascii="Times New Roman" w:hAnsi="Times New Roman" w:cs="Times New Roman"/>
          <w:i/>
          <w:color w:val="000000"/>
          <w:sz w:val="28"/>
          <w:szCs w:val="28"/>
        </w:rPr>
        <w:t>Джайв</w:t>
      </w:r>
      <w:proofErr w:type="spellEnd"/>
      <w:r w:rsidRPr="00D90C06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цыплячий 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звено, смена рук  за спиной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стоп </w:t>
      </w:r>
      <w:proofErr w:type="spellStart"/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анд</w:t>
      </w:r>
      <w:proofErr w:type="spellEnd"/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гоу</w:t>
      </w:r>
      <w:proofErr w:type="spellEnd"/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хлыст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уд</w:t>
      </w:r>
      <w:r w:rsidR="008222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р бедром, смена ме</w:t>
      </w:r>
      <w:proofErr w:type="gramStart"/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ст спр</w:t>
      </w:r>
      <w:proofErr w:type="gramEnd"/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ава налево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изучение и отработка схемы из пройденных фигур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1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37BC" w:rsidRDefault="005037BC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37BC" w:rsidRDefault="005037BC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9. Начальные основы классической х</w:t>
      </w:r>
      <w:r w:rsidR="00953843"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ореографи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 (6 час)</w:t>
      </w:r>
    </w:p>
    <w:p w:rsidR="00953843" w:rsidRPr="005037BC" w:rsidRDefault="005037BC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3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Теория</w:t>
      </w:r>
      <w:r w:rsidRPr="001113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2997">
        <w:rPr>
          <w:rFonts w:ascii="Times New Roman" w:hAnsi="Times New Roman" w:cs="Times New Roman"/>
          <w:color w:val="000000"/>
          <w:sz w:val="28"/>
          <w:szCs w:val="28"/>
        </w:rPr>
        <w:t>Повторение позиций ног и рук. Техника исполнения фигур</w:t>
      </w:r>
      <w:r w:rsidR="00DD1E76">
        <w:rPr>
          <w:rFonts w:ascii="Times New Roman" w:hAnsi="Times New Roman" w:cs="Times New Roman"/>
          <w:color w:val="000000"/>
          <w:sz w:val="28"/>
          <w:szCs w:val="28"/>
        </w:rPr>
        <w:t>, комбинаций</w:t>
      </w:r>
      <w:r w:rsidR="00F12997">
        <w:rPr>
          <w:rFonts w:ascii="Times New Roman" w:hAnsi="Times New Roman" w:cs="Times New Roman"/>
          <w:color w:val="000000"/>
          <w:sz w:val="28"/>
          <w:szCs w:val="28"/>
        </w:rPr>
        <w:t xml:space="preserve"> классического танца. Техника выполнения упражнений на растягивание и </w:t>
      </w:r>
      <w:proofErr w:type="spellStart"/>
      <w:r w:rsidR="00F12997">
        <w:rPr>
          <w:rFonts w:ascii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="00F129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3843" w:rsidRPr="0050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843" w:rsidRPr="00DD1E76" w:rsidRDefault="00F1299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1328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DB68EA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68EA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отработка</w:t>
      </w:r>
      <w:r w:rsidR="00DB68EA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8EA" w:rsidRPr="00E56BB7">
        <w:rPr>
          <w:rFonts w:ascii="Times New Roman" w:hAnsi="Times New Roman" w:cs="Times New Roman"/>
          <w:color w:val="000000"/>
          <w:sz w:val="28"/>
          <w:szCs w:val="28"/>
        </w:rPr>
        <w:t>фигур</w:t>
      </w:r>
      <w:r w:rsidR="00DB68EA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E7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D1E76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E76">
        <w:rPr>
          <w:rFonts w:ascii="Times New Roman" w:hAnsi="Times New Roman" w:cs="Times New Roman"/>
          <w:color w:val="000000"/>
          <w:sz w:val="28"/>
          <w:szCs w:val="28"/>
        </w:rPr>
        <w:t>комбинаций</w:t>
      </w:r>
      <w:r w:rsidR="00DD1E76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</w:t>
      </w:r>
      <w:proofErr w:type="spellEnd"/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tendus</w:t>
      </w:r>
      <w:proofErr w:type="spellEnd"/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tendus</w:t>
      </w:r>
      <w:proofErr w:type="spellEnd"/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jeter</w:t>
      </w:r>
      <w:proofErr w:type="spellEnd"/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jeter</w:t>
      </w:r>
      <w:proofErr w:type="spellEnd"/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relevelent</w:t>
      </w:r>
      <w:proofErr w:type="spellEnd"/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sur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le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cou</w:t>
      </w:r>
      <w:proofErr w:type="spellEnd"/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de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pied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developpes</w:t>
      </w:r>
      <w:proofErr w:type="spellEnd"/>
      <w:r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пражнения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растягивание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выворотность</w:t>
      </w:r>
      <w:proofErr w:type="spellEnd"/>
      <w:r w:rsidR="00953843" w:rsidRPr="000214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1E76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Контрольные упражнения и комбинации.</w:t>
      </w:r>
    </w:p>
    <w:p w:rsidR="00111328" w:rsidRDefault="00397346" w:rsidP="00E56BB7">
      <w:pPr>
        <w:pStyle w:val="Defaul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214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97346" w:rsidRPr="00E56BB7" w:rsidRDefault="00F12997" w:rsidP="00E56BB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10. </w:t>
      </w:r>
      <w:r w:rsidR="00397346" w:rsidRPr="00E56BB7">
        <w:rPr>
          <w:rFonts w:ascii="Times New Roman" w:hAnsi="Times New Roman" w:cs="Times New Roman"/>
          <w:b/>
          <w:bCs/>
          <w:i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 парами (6 час)</w:t>
      </w:r>
      <w:r w:rsidR="00397346" w:rsidRPr="00E56B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97346" w:rsidRPr="00DD1E76" w:rsidRDefault="00F12997" w:rsidP="00E56BB7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32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997">
        <w:rPr>
          <w:rFonts w:ascii="Times New Roman" w:hAnsi="Times New Roman" w:cs="Times New Roman"/>
          <w:sz w:val="28"/>
          <w:szCs w:val="28"/>
        </w:rPr>
        <w:t>И</w:t>
      </w:r>
      <w:r w:rsidR="00397346" w:rsidRPr="00E56BB7">
        <w:rPr>
          <w:rFonts w:ascii="Times New Roman" w:hAnsi="Times New Roman" w:cs="Times New Roman"/>
          <w:sz w:val="28"/>
          <w:szCs w:val="28"/>
        </w:rPr>
        <w:t xml:space="preserve">ндивидуальные занятия по парам по изучению и отработке материала танцевальных фигур, связок, положений в паре и постановок и т.д. </w:t>
      </w:r>
      <w:r w:rsidR="00DD1E76">
        <w:rPr>
          <w:rFonts w:ascii="Times New Roman" w:hAnsi="Times New Roman" w:cs="Times New Roman"/>
          <w:i/>
          <w:sz w:val="28"/>
          <w:szCs w:val="28"/>
        </w:rPr>
        <w:t>Обратная связь.</w:t>
      </w:r>
    </w:p>
    <w:p w:rsidR="00F12997" w:rsidRDefault="00F1299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12997" w:rsidRDefault="00F1299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Раздел 11. Работа над а</w:t>
      </w:r>
      <w:r w:rsidR="00953843"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нсамбл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евым исполнением (12 час)</w:t>
      </w:r>
    </w:p>
    <w:p w:rsidR="00397346" w:rsidRPr="00F12997" w:rsidRDefault="00F1299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113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Теория.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Значение сотрудничества танцевальных пар в ансамбле. Техника ансамблевого исполнения современных танцев и фигурного вальса.</w:t>
      </w:r>
    </w:p>
    <w:p w:rsidR="00953843" w:rsidRPr="00E56BB7" w:rsidRDefault="00F1299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328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97346" w:rsidRPr="00E56BB7">
        <w:rPr>
          <w:rFonts w:ascii="Times New Roman" w:hAnsi="Times New Roman" w:cs="Times New Roman"/>
          <w:color w:val="000000"/>
          <w:sz w:val="28"/>
          <w:szCs w:val="28"/>
        </w:rPr>
        <w:t>Отработка репертуара: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современные танцы</w:t>
      </w:r>
      <w:r w:rsidR="00397346" w:rsidRPr="00E56BB7">
        <w:rPr>
          <w:rFonts w:ascii="Times New Roman" w:hAnsi="Times New Roman" w:cs="Times New Roman"/>
          <w:color w:val="000000"/>
          <w:sz w:val="28"/>
          <w:szCs w:val="28"/>
        </w:rPr>
        <w:t>, вальс фигурный.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Постановка пар в ансамбле. </w:t>
      </w:r>
      <w:r w:rsidR="008F17F0">
        <w:rPr>
          <w:rFonts w:ascii="Times New Roman" w:hAnsi="Times New Roman" w:cs="Times New Roman"/>
          <w:color w:val="000000"/>
          <w:sz w:val="28"/>
          <w:szCs w:val="28"/>
        </w:rPr>
        <w:t xml:space="preserve">Отработка исполнения танцев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танцевальных пар в ансамбле.</w:t>
      </w:r>
      <w:r w:rsidR="008F1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F17F0">
        <w:rPr>
          <w:rFonts w:ascii="Times New Roman" w:hAnsi="Times New Roman" w:cs="Times New Roman"/>
          <w:color w:val="000000"/>
          <w:sz w:val="28"/>
          <w:szCs w:val="28"/>
        </w:rPr>
        <w:t>тработка правильного о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>риентировани</w:t>
      </w:r>
      <w:r w:rsidR="008F17F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на сценической площадке</w:t>
      </w:r>
      <w:r w:rsidR="00C75A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5A55">
        <w:rPr>
          <w:rFonts w:ascii="Times New Roman" w:hAnsi="Times New Roman" w:cs="Times New Roman"/>
          <w:i/>
          <w:color w:val="000000"/>
          <w:sz w:val="28"/>
          <w:szCs w:val="28"/>
        </w:rPr>
        <w:t>Контрольный танец.</w:t>
      </w:r>
      <w:r w:rsidR="00953843" w:rsidRPr="00E56B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17F0" w:rsidRDefault="008F17F0" w:rsidP="00963063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397346" w:rsidRPr="00E56BB7" w:rsidRDefault="008F17F0" w:rsidP="00963063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12. </w:t>
      </w:r>
      <w:r w:rsidR="00397346" w:rsidRPr="00E56BB7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(10 час)</w:t>
      </w:r>
    </w:p>
    <w:p w:rsidR="00E56BB7" w:rsidRDefault="008F17F0" w:rsidP="00D3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32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346" w:rsidRPr="00E56BB7">
        <w:rPr>
          <w:rFonts w:ascii="Times New Roman" w:hAnsi="Times New Roman" w:cs="Times New Roman"/>
          <w:sz w:val="28"/>
          <w:szCs w:val="28"/>
        </w:rPr>
        <w:t>Участие в семинарах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1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мастер-классах,</w:t>
      </w:r>
      <w:r w:rsidRPr="00E56B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соревнованиях, турнирах, конкурсах, фестивалях, концертных программах.</w:t>
      </w:r>
      <w:r w:rsidRPr="00E56BB7">
        <w:rPr>
          <w:rFonts w:ascii="Times New Roman" w:hAnsi="Times New Roman" w:cs="Times New Roman"/>
          <w:sz w:val="28"/>
          <w:szCs w:val="28"/>
        </w:rPr>
        <w:t xml:space="preserve">  </w:t>
      </w:r>
      <w:r w:rsidR="00C75A55">
        <w:rPr>
          <w:rFonts w:ascii="Times New Roman" w:hAnsi="Times New Roman" w:cs="Times New Roman"/>
          <w:sz w:val="28"/>
          <w:szCs w:val="28"/>
        </w:rPr>
        <w:t xml:space="preserve">Творческая мастерская.  </w:t>
      </w:r>
      <w:r w:rsidR="00D34B60">
        <w:rPr>
          <w:rFonts w:ascii="Times New Roman" w:hAnsi="Times New Roman" w:cs="Times New Roman"/>
          <w:sz w:val="28"/>
          <w:szCs w:val="28"/>
        </w:rPr>
        <w:t>З</w:t>
      </w:r>
      <w:r w:rsidR="00C75A55">
        <w:rPr>
          <w:rFonts w:ascii="Times New Roman" w:hAnsi="Times New Roman" w:cs="Times New Roman"/>
          <w:i/>
          <w:sz w:val="28"/>
          <w:szCs w:val="28"/>
        </w:rPr>
        <w:t>ащита творческих работ.</w:t>
      </w:r>
      <w:r w:rsidRPr="00E56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B7" w:rsidRDefault="00E56BB7" w:rsidP="00E56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9E1" w:rsidRDefault="00397346" w:rsidP="005E09E1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6BB7">
        <w:rPr>
          <w:rFonts w:ascii="Times New Roman" w:hAnsi="Times New Roman" w:cs="Times New Roman"/>
          <w:sz w:val="28"/>
          <w:szCs w:val="28"/>
        </w:rPr>
        <w:t xml:space="preserve"> </w:t>
      </w:r>
      <w:r w:rsidR="005E09E1">
        <w:rPr>
          <w:rFonts w:ascii="Times New Roman" w:hAnsi="Times New Roman" w:cs="Times New Roman"/>
          <w:b/>
          <w:i/>
          <w:sz w:val="28"/>
          <w:szCs w:val="28"/>
        </w:rPr>
        <w:t xml:space="preserve">Тема 14. Контрольное занятие – итоговая аттестация </w:t>
      </w:r>
      <w:proofErr w:type="gramStart"/>
      <w:r w:rsidR="005E09E1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5E09E1">
        <w:rPr>
          <w:rFonts w:ascii="Times New Roman" w:hAnsi="Times New Roman" w:cs="Times New Roman"/>
          <w:b/>
          <w:i/>
          <w:sz w:val="28"/>
          <w:szCs w:val="28"/>
        </w:rPr>
        <w:t>. Подведение итогов освоения образовательной программы «Лагуна» (2 час)</w:t>
      </w:r>
    </w:p>
    <w:p w:rsidR="005E09E1" w:rsidRPr="00941C59" w:rsidRDefault="005E09E1" w:rsidP="005E09E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11328"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1C59">
        <w:rPr>
          <w:rFonts w:ascii="Times New Roman" w:hAnsi="Times New Roman" w:cs="Times New Roman"/>
          <w:sz w:val="28"/>
          <w:szCs w:val="28"/>
        </w:rPr>
        <w:t xml:space="preserve">Демонстрация изученного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41C59">
        <w:rPr>
          <w:rFonts w:ascii="Times New Roman" w:hAnsi="Times New Roman" w:cs="Times New Roman"/>
          <w:i/>
          <w:sz w:val="28"/>
          <w:szCs w:val="28"/>
        </w:rPr>
        <w:t>отчётном концерте</w:t>
      </w:r>
      <w:r>
        <w:rPr>
          <w:rFonts w:ascii="Times New Roman" w:hAnsi="Times New Roman" w:cs="Times New Roman"/>
          <w:sz w:val="28"/>
          <w:szCs w:val="28"/>
        </w:rPr>
        <w:t xml:space="preserve">, анализ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итоговая аттестация. Подведение итогов освоения образовательной программы «Лагуна».</w:t>
      </w:r>
    </w:p>
    <w:p w:rsidR="009C28E7" w:rsidRDefault="009C28E7" w:rsidP="009C28E7">
      <w:pPr>
        <w:pStyle w:val="Default"/>
        <w:rPr>
          <w:rFonts w:ascii="Times New Roman" w:hAnsi="Times New Roman" w:cs="Times New Roman"/>
          <w:b/>
          <w:bCs/>
        </w:rPr>
      </w:pPr>
    </w:p>
    <w:p w:rsidR="003E548E" w:rsidRPr="003E548E" w:rsidRDefault="003E548E" w:rsidP="003E548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48E">
        <w:rPr>
          <w:rFonts w:ascii="Times New Roman" w:hAnsi="Times New Roman" w:cs="Times New Roman"/>
          <w:b/>
          <w:sz w:val="28"/>
          <w:szCs w:val="28"/>
        </w:rPr>
        <w:t>Ожидаемые учебные результаты третьего года обучения</w:t>
      </w:r>
    </w:p>
    <w:p w:rsidR="009B3012" w:rsidRDefault="009B3012" w:rsidP="009B3012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3012" w:rsidRDefault="009B3012" w:rsidP="009B3012">
      <w:pPr>
        <w:pStyle w:val="Defaul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602584" w:rsidRDefault="00602584" w:rsidP="00602584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258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02584">
        <w:rPr>
          <w:rFonts w:ascii="Times New Roman" w:hAnsi="Times New Roman" w:cs="Times New Roman"/>
          <w:bCs/>
          <w:iCs/>
          <w:sz w:val="28"/>
          <w:szCs w:val="28"/>
        </w:rPr>
        <w:t>конце третьего года обучения ребенок должен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02584" w:rsidRPr="00FD7F2B" w:rsidRDefault="00602584" w:rsidP="0060258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  <w:r w:rsidRPr="00FD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02584" w:rsidRPr="00FD7F2B" w:rsidRDefault="00602584" w:rsidP="0060258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2B">
        <w:rPr>
          <w:rFonts w:ascii="Times New Roman" w:hAnsi="Times New Roman" w:cs="Times New Roman"/>
          <w:sz w:val="28"/>
          <w:szCs w:val="28"/>
        </w:rPr>
        <w:t>музыкальные ритмы танцев программы «10 ступеней мастерства» в объеме</w:t>
      </w:r>
      <w:r>
        <w:rPr>
          <w:rFonts w:ascii="Times New Roman" w:hAnsi="Times New Roman" w:cs="Times New Roman"/>
          <w:sz w:val="28"/>
          <w:szCs w:val="28"/>
        </w:rPr>
        <w:t xml:space="preserve"> девятой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десятой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ступен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и программы «Восходящие звезды»; </w:t>
      </w:r>
    </w:p>
    <w:p w:rsidR="00602584" w:rsidRPr="00FD7F2B" w:rsidRDefault="00602584" w:rsidP="00602584">
      <w:pPr>
        <w:pStyle w:val="Default"/>
        <w:spacing w:after="8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основные позиции корпуса, рук, ног, головы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7F2B">
        <w:rPr>
          <w:rFonts w:ascii="Times New Roman" w:hAnsi="Times New Roman" w:cs="Times New Roman"/>
          <w:sz w:val="28"/>
          <w:szCs w:val="28"/>
        </w:rPr>
        <w:t>ра и партн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7F2B">
        <w:rPr>
          <w:rFonts w:ascii="Times New Roman" w:hAnsi="Times New Roman" w:cs="Times New Roman"/>
          <w:sz w:val="28"/>
          <w:szCs w:val="28"/>
        </w:rPr>
        <w:t xml:space="preserve">рши при исполнении танцев программы федерации танцевального спорта РТ (ФТС РТ) для начинающих танцоров-спортсменов; </w:t>
      </w:r>
    </w:p>
    <w:p w:rsidR="00602584" w:rsidRPr="00FD7F2B" w:rsidRDefault="00602584" w:rsidP="00602584">
      <w:pPr>
        <w:pStyle w:val="Default"/>
        <w:spacing w:after="8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правила исполнения программы ФТС РТ для начинающих танцоров-спортсменов на соревнованиях; </w:t>
      </w:r>
    </w:p>
    <w:p w:rsidR="00602584" w:rsidRPr="00FD7F2B" w:rsidRDefault="00602584" w:rsidP="00602584">
      <w:pPr>
        <w:pStyle w:val="Default"/>
        <w:spacing w:after="8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lastRenderedPageBreak/>
        <w:t xml:space="preserve">- правила спортивного костюма ФТС РТ для начинающих танцоров-спортсменов; </w:t>
      </w:r>
    </w:p>
    <w:p w:rsidR="00602584" w:rsidRPr="00FD7F2B" w:rsidRDefault="00602584" w:rsidP="0060258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правила проведения соревнований ФТС РТ для начинающих танцоров-спортсменов; </w:t>
      </w:r>
    </w:p>
    <w:p w:rsidR="00602584" w:rsidRPr="00602584" w:rsidRDefault="00602584" w:rsidP="0060258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знать и уметь: </w:t>
      </w:r>
    </w:p>
    <w:p w:rsidR="00602584" w:rsidRPr="00FD7F2B" w:rsidRDefault="00602584" w:rsidP="0060258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исполнять программу «10 ступеней мастерства» в объеме </w:t>
      </w:r>
      <w:r>
        <w:rPr>
          <w:rFonts w:ascii="Times New Roman" w:hAnsi="Times New Roman" w:cs="Times New Roman"/>
          <w:sz w:val="28"/>
          <w:szCs w:val="28"/>
        </w:rPr>
        <w:t>девятой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десятой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ступеней; </w:t>
      </w:r>
    </w:p>
    <w:p w:rsidR="00602584" w:rsidRPr="00FD7F2B" w:rsidRDefault="00602584" w:rsidP="0060258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F2B">
        <w:rPr>
          <w:rFonts w:ascii="Times New Roman" w:hAnsi="Times New Roman" w:cs="Times New Roman"/>
          <w:sz w:val="28"/>
          <w:szCs w:val="28"/>
        </w:rPr>
        <w:t>исполнят</w:t>
      </w:r>
      <w:r>
        <w:rPr>
          <w:rFonts w:ascii="Times New Roman" w:hAnsi="Times New Roman" w:cs="Times New Roman"/>
          <w:sz w:val="28"/>
          <w:szCs w:val="28"/>
        </w:rPr>
        <w:t>ь программу «Восходящие звезды»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584" w:rsidRPr="00FD7F2B" w:rsidRDefault="00602584" w:rsidP="00602584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исполнять программу ФТС РТ для начинающих танцоров-спортсменов; </w:t>
      </w:r>
    </w:p>
    <w:p w:rsidR="00602584" w:rsidRPr="00FD7F2B" w:rsidRDefault="00602584" w:rsidP="00602584">
      <w:pPr>
        <w:pStyle w:val="Default"/>
        <w:spacing w:after="19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выполнять комплекс упражнений классической хореографии для </w:t>
      </w:r>
      <w:r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FD7F2B">
        <w:rPr>
          <w:rFonts w:ascii="Times New Roman" w:hAnsi="Times New Roman" w:cs="Times New Roman"/>
          <w:sz w:val="28"/>
          <w:szCs w:val="28"/>
        </w:rPr>
        <w:t xml:space="preserve"> года обучения; </w:t>
      </w:r>
    </w:p>
    <w:p w:rsidR="00602584" w:rsidRPr="00FD7F2B" w:rsidRDefault="00602584" w:rsidP="0060258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- выполнять комплекс общефизических и танцевальных упражнений для начинающих танцоров-спортсменов; </w:t>
      </w:r>
    </w:p>
    <w:p w:rsidR="00602584" w:rsidRPr="00FD7F2B" w:rsidRDefault="00602584" w:rsidP="00602584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- показывать свое исполнительское мастерство на конкурс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FD7F2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FD7F2B">
        <w:rPr>
          <w:rFonts w:ascii="Times New Roman" w:hAnsi="Times New Roman" w:cs="Times New Roman"/>
          <w:sz w:val="28"/>
          <w:szCs w:val="28"/>
        </w:rPr>
        <w:t xml:space="preserve"> и перед зрителями на концертах</w:t>
      </w:r>
      <w:r w:rsidRPr="00FD7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B3012" w:rsidRDefault="009B3012" w:rsidP="004E6DA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E6DA8" w:rsidRDefault="004E6DA8" w:rsidP="004E6DA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73CAF">
        <w:rPr>
          <w:b/>
          <w:i/>
          <w:sz w:val="28"/>
          <w:szCs w:val="28"/>
        </w:rPr>
        <w:t>Личностные результаты</w:t>
      </w:r>
    </w:p>
    <w:p w:rsidR="004E6DA8" w:rsidRDefault="004E6DA8" w:rsidP="004E6DA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FD7F2B">
        <w:rPr>
          <w:sz w:val="28"/>
          <w:szCs w:val="28"/>
        </w:rPr>
        <w:t>формированность</w:t>
      </w:r>
      <w:proofErr w:type="spellEnd"/>
      <w:r w:rsidRPr="00FD7F2B">
        <w:rPr>
          <w:sz w:val="28"/>
          <w:szCs w:val="28"/>
        </w:rPr>
        <w:t xml:space="preserve"> самооценки, включая осознание своих возможностей, способности адекватно судить о причинах своего успеха/неуспеха; </w:t>
      </w:r>
    </w:p>
    <w:p w:rsidR="004E6DA8" w:rsidRDefault="004E6DA8" w:rsidP="004E6DA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r w:rsidRPr="00FD7F2B">
        <w:rPr>
          <w:sz w:val="28"/>
          <w:szCs w:val="28"/>
        </w:rPr>
        <w:t>умения видеть свои достоинства и недостатки, уважать себя и верить в успех</w:t>
      </w:r>
      <w:r>
        <w:rPr>
          <w:sz w:val="28"/>
          <w:szCs w:val="28"/>
        </w:rPr>
        <w:t>;</w:t>
      </w:r>
      <w:r w:rsidRPr="00FD7F2B">
        <w:rPr>
          <w:sz w:val="28"/>
          <w:szCs w:val="28"/>
        </w:rPr>
        <w:t xml:space="preserve"> </w:t>
      </w:r>
    </w:p>
    <w:p w:rsidR="004E6DA8" w:rsidRDefault="004E6DA8" w:rsidP="004E6DA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умения </w:t>
      </w:r>
      <w:r w:rsidRPr="00FD7F2B">
        <w:rPr>
          <w:sz w:val="28"/>
          <w:szCs w:val="28"/>
        </w:rPr>
        <w:t>проявить себя в период обучения как яркую индивидуальность, создать неповторяемый сценический образ</w:t>
      </w:r>
      <w:r>
        <w:rPr>
          <w:sz w:val="28"/>
          <w:szCs w:val="28"/>
        </w:rPr>
        <w:t>;</w:t>
      </w:r>
      <w:r w:rsidRPr="00FD7F2B">
        <w:rPr>
          <w:sz w:val="28"/>
          <w:szCs w:val="28"/>
        </w:rPr>
        <w:t xml:space="preserve"> </w:t>
      </w:r>
    </w:p>
    <w:p w:rsidR="004E6DA8" w:rsidRDefault="004E6DA8" w:rsidP="004E6DA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сценическ</w:t>
      </w:r>
      <w:r>
        <w:rPr>
          <w:sz w:val="28"/>
          <w:szCs w:val="28"/>
        </w:rPr>
        <w:t>ое р</w:t>
      </w:r>
      <w:r w:rsidRPr="00FD7F2B">
        <w:rPr>
          <w:sz w:val="28"/>
          <w:szCs w:val="28"/>
        </w:rPr>
        <w:t>аскрепощ</w:t>
      </w:r>
      <w:r>
        <w:rPr>
          <w:sz w:val="28"/>
          <w:szCs w:val="28"/>
        </w:rPr>
        <w:t>ение;</w:t>
      </w:r>
      <w:r w:rsidRPr="00FD7F2B">
        <w:rPr>
          <w:sz w:val="28"/>
          <w:szCs w:val="28"/>
        </w:rPr>
        <w:t xml:space="preserve"> </w:t>
      </w:r>
    </w:p>
    <w:p w:rsidR="004E6DA8" w:rsidRDefault="004E6DA8" w:rsidP="004E6DA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F2B">
        <w:rPr>
          <w:sz w:val="28"/>
          <w:szCs w:val="28"/>
        </w:rPr>
        <w:t>мобильно</w:t>
      </w:r>
      <w:r>
        <w:rPr>
          <w:sz w:val="28"/>
          <w:szCs w:val="28"/>
        </w:rPr>
        <w:t xml:space="preserve">сть в </w:t>
      </w:r>
      <w:r w:rsidRPr="00FD7F2B">
        <w:rPr>
          <w:sz w:val="28"/>
          <w:szCs w:val="28"/>
        </w:rPr>
        <w:t>управл</w:t>
      </w:r>
      <w:r>
        <w:rPr>
          <w:sz w:val="28"/>
          <w:szCs w:val="28"/>
        </w:rPr>
        <w:t>ении</w:t>
      </w:r>
      <w:r w:rsidRPr="00FD7F2B">
        <w:rPr>
          <w:sz w:val="28"/>
          <w:szCs w:val="28"/>
        </w:rPr>
        <w:t xml:space="preserve"> своими эмоциями</w:t>
      </w:r>
      <w:r>
        <w:rPr>
          <w:sz w:val="28"/>
          <w:szCs w:val="28"/>
        </w:rPr>
        <w:t>;</w:t>
      </w:r>
      <w:r w:rsidRPr="00FD7F2B">
        <w:rPr>
          <w:sz w:val="28"/>
          <w:szCs w:val="28"/>
        </w:rPr>
        <w:t xml:space="preserve"> </w:t>
      </w:r>
    </w:p>
    <w:p w:rsidR="004E6DA8" w:rsidRPr="00E73CAF" w:rsidRDefault="004E6DA8" w:rsidP="004E6DA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FD7F2B">
        <w:rPr>
          <w:sz w:val="28"/>
          <w:szCs w:val="28"/>
        </w:rPr>
        <w:t>преображаться</w:t>
      </w:r>
      <w:r>
        <w:rPr>
          <w:sz w:val="28"/>
          <w:szCs w:val="28"/>
        </w:rPr>
        <w:t>.</w:t>
      </w:r>
    </w:p>
    <w:p w:rsidR="004E6DA8" w:rsidRDefault="004E6DA8" w:rsidP="004E6DA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E6DA8" w:rsidRPr="00E73CAF" w:rsidRDefault="004E6DA8" w:rsidP="004E6DA8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E73CAF">
        <w:rPr>
          <w:b/>
          <w:i/>
          <w:sz w:val="28"/>
          <w:szCs w:val="28"/>
        </w:rPr>
        <w:t>Метапредметные</w:t>
      </w:r>
      <w:proofErr w:type="spellEnd"/>
      <w:r w:rsidRPr="00E73CAF">
        <w:rPr>
          <w:b/>
          <w:i/>
          <w:sz w:val="28"/>
          <w:szCs w:val="28"/>
        </w:rPr>
        <w:t xml:space="preserve"> результаты</w:t>
      </w:r>
    </w:p>
    <w:p w:rsidR="004E6DA8" w:rsidRPr="00E73CAF" w:rsidRDefault="004E6DA8" w:rsidP="004E6DA8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i/>
          <w:sz w:val="28"/>
          <w:szCs w:val="28"/>
        </w:rPr>
      </w:pPr>
      <w:r w:rsidRPr="00E73CAF">
        <w:rPr>
          <w:i/>
          <w:sz w:val="28"/>
          <w:szCs w:val="28"/>
        </w:rPr>
        <w:t>регулятивные</w:t>
      </w:r>
    </w:p>
    <w:p w:rsidR="004E6DA8" w:rsidRPr="00897284" w:rsidRDefault="004E6DA8" w:rsidP="004E6DA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7284">
        <w:rPr>
          <w:rFonts w:ascii="Times New Roman" w:hAnsi="Times New Roman" w:cs="Times New Roman"/>
          <w:iCs/>
          <w:color w:val="000000"/>
          <w:sz w:val="28"/>
          <w:szCs w:val="28"/>
        </w:rPr>
        <w:t>проявление познавательной инициативы в учебном со</w:t>
      </w:r>
      <w:r w:rsidRPr="00897284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трудничестве;</w:t>
      </w:r>
    </w:p>
    <w:p w:rsidR="004E6DA8" w:rsidRPr="00897284" w:rsidRDefault="004E6DA8" w:rsidP="004E6DA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972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действовать по плану и планировать свою деятельность; </w:t>
      </w:r>
    </w:p>
    <w:p w:rsidR="004E6DA8" w:rsidRPr="00897284" w:rsidRDefault="004E6DA8" w:rsidP="004E6DA8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2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</w:t>
      </w:r>
      <w:r w:rsidRPr="0089728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воплощать музыкальные образы при разучивании и исполнении танцевальных движений. </w:t>
      </w:r>
    </w:p>
    <w:p w:rsidR="004E6DA8" w:rsidRPr="00E73CAF" w:rsidRDefault="004E6DA8" w:rsidP="004E6DA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CAF">
        <w:rPr>
          <w:rFonts w:ascii="Times New Roman" w:hAnsi="Times New Roman" w:cs="Times New Roman"/>
          <w:bCs/>
          <w:i/>
          <w:sz w:val="28"/>
          <w:szCs w:val="28"/>
        </w:rPr>
        <w:t>познавательные</w:t>
      </w:r>
    </w:p>
    <w:p w:rsidR="004E6DA8" w:rsidRPr="00FD7F2B" w:rsidRDefault="004E6DA8" w:rsidP="004E6DA8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4E6DA8" w:rsidRPr="00FD7F2B" w:rsidRDefault="004E6DA8" w:rsidP="004E6D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FD7F2B">
        <w:rPr>
          <w:sz w:val="28"/>
          <w:szCs w:val="28"/>
        </w:rPr>
        <w:t>рассчитываться на первый, второй, третий для последу</w:t>
      </w:r>
      <w:r w:rsidRPr="00FD7F2B">
        <w:rPr>
          <w:sz w:val="28"/>
          <w:szCs w:val="28"/>
        </w:rPr>
        <w:softHyphen/>
        <w:t>ющего построения в три колонны, шеренги;</w:t>
      </w:r>
    </w:p>
    <w:p w:rsidR="004E6DA8" w:rsidRPr="00FD7F2B" w:rsidRDefault="004E6DA8" w:rsidP="004E6D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FD7F2B">
        <w:rPr>
          <w:sz w:val="28"/>
          <w:szCs w:val="28"/>
        </w:rPr>
        <w:t>соблюдать правильную дистанцию в колонне по три и в концентрических кругах;</w:t>
      </w:r>
    </w:p>
    <w:p w:rsidR="004E6DA8" w:rsidRPr="00FD7F2B" w:rsidRDefault="004E6DA8" w:rsidP="004E6D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умение </w:t>
      </w:r>
      <w:r w:rsidRPr="00FD7F2B">
        <w:rPr>
          <w:sz w:val="28"/>
          <w:szCs w:val="28"/>
        </w:rPr>
        <w:t>самостоятельно выполнять требуемые перемены направ</w:t>
      </w:r>
      <w:r w:rsidRPr="00FD7F2B">
        <w:rPr>
          <w:sz w:val="28"/>
          <w:szCs w:val="28"/>
        </w:rPr>
        <w:softHyphen/>
        <w:t>ления и темпа движений, руководствуясь музыкой;</w:t>
      </w:r>
    </w:p>
    <w:p w:rsidR="004E6DA8" w:rsidRPr="00FD7F2B" w:rsidRDefault="004E6DA8" w:rsidP="004E6D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FD7F2B">
        <w:rPr>
          <w:sz w:val="28"/>
          <w:szCs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4E6DA8" w:rsidRPr="00FD7F2B" w:rsidRDefault="004E6DA8" w:rsidP="004E6D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FD7F2B">
        <w:rPr>
          <w:sz w:val="28"/>
          <w:szCs w:val="28"/>
        </w:rPr>
        <w:t>передавать хлопками ритмический рисунок мелодии;</w:t>
      </w:r>
    </w:p>
    <w:p w:rsidR="004E6DA8" w:rsidRPr="00FD7F2B" w:rsidRDefault="004E6DA8" w:rsidP="004E6DA8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FD7F2B">
        <w:rPr>
          <w:sz w:val="28"/>
          <w:szCs w:val="28"/>
        </w:rPr>
        <w:t>повторять любой ритм, заданный учителем;</w:t>
      </w:r>
    </w:p>
    <w:p w:rsidR="004E6DA8" w:rsidRPr="00FD7F2B" w:rsidRDefault="004E6DA8" w:rsidP="004E6DA8">
      <w:pPr>
        <w:pStyle w:val="western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FD7F2B">
        <w:rPr>
          <w:sz w:val="28"/>
          <w:szCs w:val="28"/>
        </w:rPr>
        <w:t xml:space="preserve">самим задавать ритм </w:t>
      </w:r>
      <w:proofErr w:type="spellStart"/>
      <w:r w:rsidRPr="00FD7F2B">
        <w:rPr>
          <w:sz w:val="28"/>
          <w:szCs w:val="28"/>
        </w:rPr>
        <w:t>одно</w:t>
      </w:r>
      <w:r>
        <w:rPr>
          <w:sz w:val="28"/>
          <w:szCs w:val="28"/>
        </w:rPr>
        <w:t>групп</w:t>
      </w:r>
      <w:r w:rsidRPr="00FD7F2B">
        <w:rPr>
          <w:sz w:val="28"/>
          <w:szCs w:val="28"/>
        </w:rPr>
        <w:t>никам</w:t>
      </w:r>
      <w:proofErr w:type="spellEnd"/>
      <w:r w:rsidRPr="00FD7F2B">
        <w:rPr>
          <w:sz w:val="28"/>
          <w:szCs w:val="28"/>
        </w:rPr>
        <w:t xml:space="preserve"> и проверять пра</w:t>
      </w:r>
      <w:r w:rsidRPr="00FD7F2B">
        <w:rPr>
          <w:sz w:val="28"/>
          <w:szCs w:val="28"/>
        </w:rPr>
        <w:softHyphen/>
        <w:t>вильность его исполнения (хлопками или притопами).</w:t>
      </w:r>
    </w:p>
    <w:p w:rsidR="004E6DA8" w:rsidRPr="00E73CAF" w:rsidRDefault="004E6DA8" w:rsidP="004E6DA8">
      <w:pPr>
        <w:pStyle w:val="western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hanging="436"/>
        <w:jc w:val="both"/>
        <w:rPr>
          <w:i/>
          <w:sz w:val="28"/>
          <w:szCs w:val="28"/>
        </w:rPr>
      </w:pPr>
      <w:r w:rsidRPr="00E73CAF">
        <w:rPr>
          <w:i/>
          <w:sz w:val="28"/>
          <w:szCs w:val="28"/>
        </w:rPr>
        <w:t>коммуникативные</w:t>
      </w:r>
    </w:p>
    <w:p w:rsidR="004E6DA8" w:rsidRPr="00FD7F2B" w:rsidRDefault="004E6DA8" w:rsidP="004E6DA8">
      <w:pPr>
        <w:widowControl w:val="0"/>
        <w:numPr>
          <w:ilvl w:val="0"/>
          <w:numId w:val="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способность </w:t>
      </w:r>
      <w:r w:rsidRPr="00FD7F2B">
        <w:rPr>
          <w:rFonts w:ascii="Times New Roman" w:hAnsi="Times New Roman" w:cs="Times New Roman"/>
          <w:iCs/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4E6DA8" w:rsidRPr="00FD7F2B" w:rsidRDefault="004E6DA8" w:rsidP="004E6DA8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74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способность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 xml:space="preserve"> допускать возможность существования у людей различных точек зрения, в том числе не совпадающих с </w:t>
      </w:r>
      <w:proofErr w:type="gramStart"/>
      <w:r w:rsidRPr="00FD7F2B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proofErr w:type="gramEnd"/>
      <w:r w:rsidRPr="00FD7F2B">
        <w:rPr>
          <w:rFonts w:ascii="Times New Roman" w:hAnsi="Times New Roman" w:cs="Times New Roman"/>
          <w:color w:val="000000"/>
          <w:sz w:val="28"/>
          <w:szCs w:val="28"/>
        </w:rPr>
        <w:t>, и ориентироваться на позицию партн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>ра в общении и взаимодействии;</w:t>
      </w:r>
    </w:p>
    <w:p w:rsidR="004E6DA8" w:rsidRPr="00FD7F2B" w:rsidRDefault="004E6DA8" w:rsidP="004E6DA8">
      <w:pPr>
        <w:widowControl w:val="0"/>
        <w:numPr>
          <w:ilvl w:val="0"/>
          <w:numId w:val="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ind w:left="743" w:hanging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Pr="00FD7F2B">
        <w:rPr>
          <w:rFonts w:ascii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E6DA8" w:rsidRPr="00E73CAF" w:rsidRDefault="004E6DA8" w:rsidP="004E6DA8">
      <w:pPr>
        <w:pStyle w:val="a8"/>
        <w:numPr>
          <w:ilvl w:val="0"/>
          <w:numId w:val="7"/>
        </w:numPr>
        <w:spacing w:before="0" w:beforeAutospacing="0" w:after="0" w:afterAutospacing="0"/>
        <w:ind w:left="743" w:hanging="426"/>
        <w:jc w:val="both"/>
        <w:rPr>
          <w:b/>
          <w:bCs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умение сотрудничать с партнёрами по танцу при </w:t>
      </w:r>
      <w:r w:rsidRPr="00E73CAF">
        <w:rPr>
          <w:rStyle w:val="a9"/>
          <w:b w:val="0"/>
          <w:sz w:val="28"/>
          <w:szCs w:val="28"/>
        </w:rPr>
        <w:t>участи</w:t>
      </w:r>
      <w:r>
        <w:rPr>
          <w:rStyle w:val="a9"/>
          <w:b w:val="0"/>
          <w:sz w:val="28"/>
          <w:szCs w:val="28"/>
        </w:rPr>
        <w:t>и</w:t>
      </w:r>
      <w:r w:rsidRPr="00E73CAF">
        <w:rPr>
          <w:rStyle w:val="a9"/>
          <w:b w:val="0"/>
          <w:sz w:val="28"/>
          <w:szCs w:val="28"/>
        </w:rPr>
        <w:t xml:space="preserve"> в музыкально-концертной жизни школы, </w:t>
      </w:r>
      <w:r>
        <w:rPr>
          <w:rStyle w:val="a9"/>
          <w:b w:val="0"/>
          <w:sz w:val="28"/>
          <w:szCs w:val="28"/>
        </w:rPr>
        <w:t xml:space="preserve">района, </w:t>
      </w:r>
      <w:r w:rsidRPr="00E73CAF">
        <w:rPr>
          <w:rStyle w:val="a9"/>
          <w:b w:val="0"/>
          <w:sz w:val="28"/>
          <w:szCs w:val="28"/>
        </w:rPr>
        <w:t>города и др.</w:t>
      </w:r>
    </w:p>
    <w:p w:rsidR="004E6DA8" w:rsidRPr="00FD7F2B" w:rsidRDefault="004E6DA8" w:rsidP="004E6DA8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8E7" w:rsidRPr="00E4068E" w:rsidRDefault="009C28E7" w:rsidP="00B31B3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68E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B31B33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МЕТОДИЧЕСКОЕ ОБЕСПЕЧЕНИЕ РЕАЛИЗАЦИИ ПРОГРАММЫ</w:t>
      </w:r>
    </w:p>
    <w:p w:rsidR="00B31B33" w:rsidRDefault="00B31B33" w:rsidP="006A0D54">
      <w:pPr>
        <w:pStyle w:val="Defaul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7CE7" w:rsidRPr="00BB7CE7" w:rsidRDefault="00BB7CE7" w:rsidP="00BB7CE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CE7">
        <w:rPr>
          <w:rFonts w:ascii="Times New Roman" w:hAnsi="Times New Roman" w:cs="Times New Roman"/>
          <w:b/>
          <w:i/>
          <w:sz w:val="28"/>
          <w:szCs w:val="28"/>
        </w:rPr>
        <w:t xml:space="preserve">Принципы, методы, технологии обучения, воспитания и развития </w:t>
      </w:r>
      <w:proofErr w:type="gramStart"/>
      <w:r w:rsidRPr="00BB7CE7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2A3FDB" w:rsidRPr="002A3FDB" w:rsidRDefault="0084729F" w:rsidP="00CF3CF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</w:t>
      </w:r>
      <w:r w:rsidR="002A3FDB" w:rsidRPr="002A3FDB">
        <w:rPr>
          <w:rFonts w:ascii="Times New Roman" w:eastAsia="MS Mincho" w:hAnsi="Times New Roman" w:cs="Times New Roman"/>
          <w:sz w:val="28"/>
          <w:szCs w:val="28"/>
        </w:rPr>
        <w:t xml:space="preserve">Успешное решение всех </w:t>
      </w:r>
      <w:r w:rsidR="007A4E9F" w:rsidRPr="002A3FDB">
        <w:rPr>
          <w:rFonts w:ascii="Times New Roman" w:eastAsia="MS Mincho" w:hAnsi="Times New Roman" w:cs="Times New Roman"/>
          <w:sz w:val="28"/>
          <w:szCs w:val="28"/>
        </w:rPr>
        <w:t>задач</w:t>
      </w:r>
      <w:r w:rsidR="007A4E9F">
        <w:rPr>
          <w:rFonts w:ascii="Times New Roman" w:eastAsia="MS Mincho" w:hAnsi="Times New Roman" w:cs="Times New Roman"/>
          <w:sz w:val="28"/>
          <w:szCs w:val="28"/>
        </w:rPr>
        <w:t>,</w:t>
      </w:r>
      <w:r w:rsidR="007A4E9F" w:rsidRPr="002A3FD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A3FDB" w:rsidRPr="002A3FDB">
        <w:rPr>
          <w:rFonts w:ascii="Times New Roman" w:eastAsia="MS Mincho" w:hAnsi="Times New Roman" w:cs="Times New Roman"/>
          <w:sz w:val="28"/>
          <w:szCs w:val="28"/>
        </w:rPr>
        <w:t xml:space="preserve">поставленных в </w:t>
      </w:r>
      <w:r w:rsidR="00A21063">
        <w:rPr>
          <w:rFonts w:ascii="Times New Roman" w:eastAsia="MS Mincho" w:hAnsi="Times New Roman" w:cs="Times New Roman"/>
          <w:sz w:val="28"/>
          <w:szCs w:val="28"/>
        </w:rPr>
        <w:t xml:space="preserve">образовательной </w:t>
      </w:r>
      <w:r w:rsidR="002A3FDB" w:rsidRPr="002A3FDB">
        <w:rPr>
          <w:rFonts w:ascii="Times New Roman" w:eastAsia="MS Mincho" w:hAnsi="Times New Roman" w:cs="Times New Roman"/>
          <w:sz w:val="28"/>
          <w:szCs w:val="28"/>
        </w:rPr>
        <w:t>программе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r w:rsidR="00A21063">
        <w:rPr>
          <w:rFonts w:ascii="Times New Roman" w:eastAsia="MS Mincho" w:hAnsi="Times New Roman" w:cs="Times New Roman"/>
          <w:sz w:val="28"/>
          <w:szCs w:val="28"/>
        </w:rPr>
        <w:t>Лагуна»</w:t>
      </w:r>
      <w:r w:rsidR="007A4E9F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A2106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A3FDB" w:rsidRPr="002A3FDB">
        <w:rPr>
          <w:rFonts w:ascii="Times New Roman" w:eastAsia="MS Mincho" w:hAnsi="Times New Roman" w:cs="Times New Roman"/>
          <w:sz w:val="28"/>
          <w:szCs w:val="28"/>
        </w:rPr>
        <w:t>возможно при соблюдении</w:t>
      </w:r>
      <w:r w:rsidR="002A3FDB" w:rsidRPr="002A3FD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2A3FDB" w:rsidRPr="002A3FDB">
        <w:rPr>
          <w:rFonts w:ascii="Times New Roman" w:eastAsia="MS Mincho" w:hAnsi="Times New Roman" w:cs="Times New Roman"/>
          <w:sz w:val="28"/>
          <w:szCs w:val="28"/>
        </w:rPr>
        <w:t>следующих</w:t>
      </w:r>
      <w:r w:rsidR="002A3FDB" w:rsidRPr="002A3FD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="002A3FDB" w:rsidRPr="002A3FDB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педагогических  принципов.</w:t>
      </w:r>
    </w:p>
    <w:p w:rsidR="002A3FDB" w:rsidRPr="002A3FDB" w:rsidRDefault="002A3FDB" w:rsidP="00CF3CFE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</w:rPr>
      </w:pPr>
      <w:r w:rsidRPr="002A3FDB">
        <w:rPr>
          <w:rFonts w:ascii="Times New Roman" w:eastAsia="MS Mincho" w:hAnsi="Times New Roman" w:cs="Times New Roman"/>
          <w:i/>
          <w:iCs/>
          <w:sz w:val="28"/>
          <w:szCs w:val="28"/>
          <w:u w:val="single"/>
        </w:rPr>
        <w:t>Дидактические принципы</w:t>
      </w:r>
      <w:r w:rsidRPr="002A3FDB">
        <w:rPr>
          <w:rFonts w:ascii="Times New Roman" w:eastAsia="MS Mincho" w:hAnsi="Times New Roman" w:cs="Times New Roman"/>
          <w:i/>
          <w:iCs/>
          <w:sz w:val="28"/>
          <w:szCs w:val="28"/>
        </w:rPr>
        <w:t>:</w:t>
      </w:r>
    </w:p>
    <w:p w:rsidR="002A3FDB" w:rsidRPr="002A3FDB" w:rsidRDefault="002A3FDB" w:rsidP="002A3F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FDB">
        <w:rPr>
          <w:rFonts w:ascii="Times New Roman" w:hAnsi="Times New Roman" w:cs="Times New Roman"/>
          <w:i/>
          <w:sz w:val="28"/>
          <w:szCs w:val="28"/>
          <w:lang w:eastAsia="ru-RU"/>
        </w:rPr>
        <w:t>сознательности и активности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(предусматривают формирование у детей </w:t>
      </w:r>
      <w:r w:rsidR="00477EFD">
        <w:rPr>
          <w:rFonts w:ascii="Times New Roman" w:hAnsi="Times New Roman" w:cs="Times New Roman"/>
          <w:sz w:val="28"/>
          <w:szCs w:val="28"/>
          <w:lang w:eastAsia="ru-RU"/>
        </w:rPr>
        <w:t xml:space="preserve">и подростков 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>сознательно</w:t>
      </w:r>
      <w:r w:rsidR="00477EF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 w:rsidR="00477EFD">
        <w:rPr>
          <w:rFonts w:ascii="Times New Roman" w:hAnsi="Times New Roman" w:cs="Times New Roman"/>
          <w:sz w:val="28"/>
          <w:szCs w:val="28"/>
          <w:lang w:eastAsia="ru-RU"/>
        </w:rPr>
        <w:t>я к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заняти</w:t>
      </w:r>
      <w:r w:rsidR="00477EFD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>, интереса к овладению танцевальными движениями и осмысленного отношения к</w:t>
      </w:r>
      <w:r w:rsidR="00477EFD">
        <w:rPr>
          <w:rFonts w:ascii="Times New Roman" w:hAnsi="Times New Roman" w:cs="Times New Roman"/>
          <w:sz w:val="28"/>
          <w:szCs w:val="28"/>
          <w:lang w:eastAsia="ru-RU"/>
        </w:rPr>
        <w:t xml:space="preserve"> этой требующей терпения работе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>, воспитание способности к самооценке своих действий и к соответствующему их анализу);</w:t>
      </w:r>
    </w:p>
    <w:p w:rsidR="002A3FDB" w:rsidRPr="002A3FDB" w:rsidRDefault="002A3FDB" w:rsidP="002A3F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FDB">
        <w:rPr>
          <w:rFonts w:ascii="Times New Roman" w:hAnsi="Times New Roman" w:cs="Times New Roman"/>
          <w:i/>
          <w:sz w:val="28"/>
          <w:szCs w:val="28"/>
          <w:lang w:eastAsia="ru-RU"/>
        </w:rPr>
        <w:t>наглядности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(помогает создать у обучающихся представление о темпе, ритме, амплитуде движений; повышает интерес к более глубокому и прочному усвоению танцевальных движений);</w:t>
      </w:r>
    </w:p>
    <w:p w:rsidR="002A3FDB" w:rsidRPr="002A3FDB" w:rsidRDefault="002A3FDB" w:rsidP="002A3F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2CD8">
        <w:rPr>
          <w:rFonts w:ascii="Times New Roman" w:hAnsi="Times New Roman" w:cs="Times New Roman"/>
          <w:i/>
          <w:sz w:val="28"/>
          <w:szCs w:val="28"/>
          <w:lang w:eastAsia="ru-RU"/>
        </w:rPr>
        <w:t>доступности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 (требует постановки перед учащимися задач, соответствующих их силам, постепенного повышения трудности осваиваемого учебного материала по дидактическому правилу: от известного к неизвестному, от легкого </w:t>
      </w:r>
      <w:proofErr w:type="gramStart"/>
      <w:r w:rsidRPr="002A3FD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трудному, от простого к сложному);</w:t>
      </w:r>
    </w:p>
    <w:p w:rsidR="002A3FDB" w:rsidRPr="002A3FDB" w:rsidRDefault="002A3FDB" w:rsidP="002A3F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FDB">
        <w:rPr>
          <w:rFonts w:ascii="Times New Roman" w:hAnsi="Times New Roman" w:cs="Times New Roman"/>
          <w:i/>
          <w:sz w:val="28"/>
          <w:szCs w:val="28"/>
          <w:lang w:eastAsia="ru-RU"/>
        </w:rPr>
        <w:t>систематичности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(предусматривает непрерывность процесса формирования танцевальных навыков, чередование работы и отдыха 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поддержания работоспособности и активности детей, определенную последовательность решения танцевально-творческих заданий);</w:t>
      </w:r>
    </w:p>
    <w:p w:rsidR="002A3FDB" w:rsidRPr="002A3FDB" w:rsidRDefault="002A3FDB" w:rsidP="002A3F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FDB">
        <w:rPr>
          <w:rFonts w:ascii="Times New Roman" w:hAnsi="Times New Roman" w:cs="Times New Roman"/>
          <w:i/>
          <w:sz w:val="28"/>
          <w:szCs w:val="28"/>
          <w:lang w:eastAsia="ru-RU"/>
        </w:rPr>
        <w:t>гуманности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(выражает безусловную веру в доброе начало, заложенное в природе каждого ребёнка, отсутствие давления на его волю; глубокое знание и понимание физических, эмоциональных и интеллектуальных потребностей детей; создание условий для максимального раскрытия индивидуальности каждого ребенка, его самореализации и самоутверждения);</w:t>
      </w:r>
    </w:p>
    <w:p w:rsidR="002A3FDB" w:rsidRPr="002A3FDB" w:rsidRDefault="002A3FDB" w:rsidP="002A3FDB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FDB">
        <w:rPr>
          <w:rFonts w:ascii="Times New Roman" w:hAnsi="Times New Roman" w:cs="Times New Roman"/>
          <w:i/>
          <w:sz w:val="28"/>
          <w:szCs w:val="28"/>
          <w:lang w:eastAsia="ru-RU"/>
        </w:rPr>
        <w:t>демократизма</w:t>
      </w:r>
      <w:r w:rsidRPr="002A3FDB">
        <w:rPr>
          <w:rFonts w:ascii="Times New Roman" w:hAnsi="Times New Roman" w:cs="Times New Roman"/>
          <w:sz w:val="28"/>
          <w:szCs w:val="28"/>
          <w:lang w:eastAsia="ru-RU"/>
        </w:rPr>
        <w:t xml:space="preserve"> (основывается на признании равных прав и обязанностей взрослых и ребёнка, на создании эмоционально-комфортного климата в социальной среде творческого коллектива);</w:t>
      </w:r>
    </w:p>
    <w:p w:rsidR="002A3FDB" w:rsidRPr="002A3FDB" w:rsidRDefault="002A3FDB" w:rsidP="002A3F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FDB">
        <w:rPr>
          <w:rFonts w:ascii="Times New Roman" w:hAnsi="Times New Roman" w:cs="Times New Roman"/>
          <w:i/>
          <w:sz w:val="28"/>
          <w:szCs w:val="28"/>
        </w:rPr>
        <w:t>взаимодействия, обратной связи</w:t>
      </w:r>
      <w:r w:rsidRPr="002A3FDB">
        <w:rPr>
          <w:rFonts w:ascii="Times New Roman" w:hAnsi="Times New Roman" w:cs="Times New Roman"/>
          <w:sz w:val="28"/>
          <w:szCs w:val="28"/>
        </w:rPr>
        <w:t xml:space="preserve"> (межличностные взаимодействия педагога и ребёнка, детей как партнёров по творческой деятельности, постоянное проявление интереса к работе детей на занятии, впечатлениям детей от прошедшего занятия, мероприятия; организация освоения учебного материала через взаимодействие с окружающим пространством, миром);</w:t>
      </w:r>
    </w:p>
    <w:p w:rsidR="002A3FDB" w:rsidRPr="002A3FDB" w:rsidRDefault="002A3FDB" w:rsidP="002A3F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FDB">
        <w:rPr>
          <w:rFonts w:ascii="Times New Roman" w:hAnsi="Times New Roman" w:cs="Times New Roman"/>
          <w:i/>
          <w:sz w:val="28"/>
          <w:szCs w:val="28"/>
        </w:rPr>
        <w:t>интерактивного обучения</w:t>
      </w:r>
      <w:r w:rsidRPr="002A3FDB">
        <w:rPr>
          <w:rFonts w:ascii="Times New Roman" w:hAnsi="Times New Roman" w:cs="Times New Roman"/>
          <w:sz w:val="28"/>
          <w:szCs w:val="28"/>
        </w:rPr>
        <w:t xml:space="preserve"> (методы, приёмы, формы и средства обучения должны создавать условия, при которых дети</w:t>
      </w:r>
      <w:r w:rsidR="00CF3CFE">
        <w:rPr>
          <w:rFonts w:ascii="Times New Roman" w:hAnsi="Times New Roman" w:cs="Times New Roman"/>
          <w:sz w:val="28"/>
          <w:szCs w:val="28"/>
        </w:rPr>
        <w:t xml:space="preserve"> и подростки</w:t>
      </w:r>
      <w:r w:rsidRPr="002A3FDB">
        <w:rPr>
          <w:rFonts w:ascii="Times New Roman" w:hAnsi="Times New Roman" w:cs="Times New Roman"/>
          <w:sz w:val="28"/>
          <w:szCs w:val="28"/>
        </w:rPr>
        <w:t xml:space="preserve"> занимают активную позицию в процессе получения знаний);</w:t>
      </w:r>
    </w:p>
    <w:p w:rsidR="002A3FDB" w:rsidRPr="002A3FDB" w:rsidRDefault="002A3FDB" w:rsidP="002A3F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FDB">
        <w:rPr>
          <w:rFonts w:ascii="Times New Roman" w:hAnsi="Times New Roman" w:cs="Times New Roman"/>
          <w:i/>
          <w:sz w:val="28"/>
          <w:szCs w:val="28"/>
        </w:rPr>
        <w:t>единства воспитания и обучения</w:t>
      </w:r>
      <w:r w:rsidRPr="002A3FDB">
        <w:rPr>
          <w:rFonts w:ascii="Times New Roman" w:hAnsi="Times New Roman" w:cs="Times New Roman"/>
          <w:sz w:val="28"/>
          <w:szCs w:val="28"/>
        </w:rPr>
        <w:t xml:space="preserve"> (обучая, воспитывать; воспитывая, обучать);</w:t>
      </w:r>
    </w:p>
    <w:p w:rsidR="002A3FDB" w:rsidRPr="002A3FDB" w:rsidRDefault="002A3FDB" w:rsidP="002A3F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A7B">
        <w:rPr>
          <w:rFonts w:ascii="Times New Roman" w:hAnsi="Times New Roman" w:cs="Times New Roman"/>
          <w:i/>
          <w:sz w:val="28"/>
          <w:szCs w:val="28"/>
        </w:rPr>
        <w:t>личностного подхода</w:t>
      </w:r>
      <w:r w:rsidRPr="002A3FDB">
        <w:rPr>
          <w:rFonts w:ascii="Times New Roman" w:hAnsi="Times New Roman" w:cs="Times New Roman"/>
          <w:sz w:val="28"/>
          <w:szCs w:val="28"/>
        </w:rPr>
        <w:t xml:space="preserve"> (личность каждого ребёнка является непреложной ценностью);</w:t>
      </w:r>
    </w:p>
    <w:p w:rsidR="002A3FDB" w:rsidRPr="002A3FDB" w:rsidRDefault="002A3FDB" w:rsidP="002A3F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FDB">
        <w:rPr>
          <w:rFonts w:ascii="Times New Roman" w:hAnsi="Times New Roman" w:cs="Times New Roman"/>
          <w:i/>
          <w:sz w:val="28"/>
          <w:szCs w:val="28"/>
        </w:rPr>
        <w:t>опоры на интерес</w:t>
      </w:r>
      <w:r w:rsidRPr="002A3FDB">
        <w:rPr>
          <w:rFonts w:ascii="Times New Roman" w:hAnsi="Times New Roman" w:cs="Times New Roman"/>
          <w:sz w:val="28"/>
          <w:szCs w:val="28"/>
        </w:rPr>
        <w:t xml:space="preserve"> (все занятия, мероприятия должны быть интересны для</w:t>
      </w:r>
      <w:r w:rsidR="004B2CB1">
        <w:rPr>
          <w:rFonts w:ascii="Times New Roman" w:hAnsi="Times New Roman" w:cs="Times New Roman"/>
          <w:sz w:val="28"/>
          <w:szCs w:val="28"/>
        </w:rPr>
        <w:t xml:space="preserve"> </w:t>
      </w:r>
      <w:r w:rsidR="00CF3CFE">
        <w:rPr>
          <w:rFonts w:ascii="Times New Roman" w:hAnsi="Times New Roman" w:cs="Times New Roman"/>
          <w:sz w:val="28"/>
          <w:szCs w:val="28"/>
        </w:rPr>
        <w:t>обучающихся</w:t>
      </w:r>
      <w:r w:rsidRPr="002A3FDB">
        <w:rPr>
          <w:rFonts w:ascii="Times New Roman" w:hAnsi="Times New Roman" w:cs="Times New Roman"/>
          <w:sz w:val="28"/>
          <w:szCs w:val="28"/>
        </w:rPr>
        <w:t>, культивировать только те формы, методы, технологии, которые вызывают позитивное отношение детей);</w:t>
      </w:r>
    </w:p>
    <w:p w:rsidR="002A3FDB" w:rsidRPr="002A3FDB" w:rsidRDefault="002A3FDB" w:rsidP="002A3F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FDB">
        <w:rPr>
          <w:rFonts w:ascii="Times New Roman" w:hAnsi="Times New Roman" w:cs="Times New Roman"/>
          <w:i/>
          <w:sz w:val="28"/>
          <w:szCs w:val="28"/>
        </w:rPr>
        <w:t>ориентации на достижение успеха</w:t>
      </w:r>
      <w:r w:rsidRPr="002A3FDB">
        <w:rPr>
          <w:rFonts w:ascii="Times New Roman" w:hAnsi="Times New Roman" w:cs="Times New Roman"/>
          <w:sz w:val="28"/>
          <w:szCs w:val="28"/>
        </w:rPr>
        <w:t xml:space="preserve"> (создавать условия для поддержания у детей веры в собственные силы и возможность достижения успеха);</w:t>
      </w:r>
    </w:p>
    <w:p w:rsidR="002A3FDB" w:rsidRPr="002A3FDB" w:rsidRDefault="002A3FDB" w:rsidP="002A3F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FDB">
        <w:rPr>
          <w:rFonts w:ascii="Times New Roman" w:hAnsi="Times New Roman" w:cs="Times New Roman"/>
          <w:i/>
          <w:sz w:val="28"/>
          <w:szCs w:val="28"/>
        </w:rPr>
        <w:t>сохранения и укрепления здоровья</w:t>
      </w:r>
      <w:r w:rsidRPr="002A3FDB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proofErr w:type="spellStart"/>
      <w:r w:rsidRPr="002A3FD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A3FDB">
        <w:rPr>
          <w:rFonts w:ascii="Times New Roman" w:hAnsi="Times New Roman" w:cs="Times New Roman"/>
          <w:sz w:val="28"/>
          <w:szCs w:val="28"/>
        </w:rPr>
        <w:t xml:space="preserve"> технологий обучения, </w:t>
      </w:r>
      <w:r w:rsidR="00477EFD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Pr="002A3FDB">
        <w:rPr>
          <w:rFonts w:ascii="Times New Roman" w:hAnsi="Times New Roman" w:cs="Times New Roman"/>
          <w:sz w:val="28"/>
          <w:szCs w:val="28"/>
        </w:rPr>
        <w:t>зрительно-двигательной координации</w:t>
      </w:r>
      <w:r w:rsidR="00477EFD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2A3FDB">
        <w:rPr>
          <w:rFonts w:ascii="Times New Roman" w:hAnsi="Times New Roman" w:cs="Times New Roman"/>
          <w:sz w:val="28"/>
          <w:szCs w:val="28"/>
        </w:rPr>
        <w:t>).</w:t>
      </w:r>
    </w:p>
    <w:p w:rsidR="002A3FDB" w:rsidRPr="002A3FDB" w:rsidRDefault="002A3FDB" w:rsidP="00A21063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8"/>
          <w:szCs w:val="28"/>
        </w:rPr>
      </w:pPr>
      <w:r w:rsidRPr="002A3FDB">
        <w:rPr>
          <w:rFonts w:ascii="Times New Roman" w:eastAsia="MS Mincho" w:hAnsi="Times New Roman" w:cs="Times New Roman"/>
          <w:i/>
          <w:iCs/>
          <w:sz w:val="28"/>
          <w:szCs w:val="28"/>
          <w:u w:val="single"/>
        </w:rPr>
        <w:t>Методические принципы</w:t>
      </w:r>
      <w:r w:rsidRPr="002A3FDB">
        <w:rPr>
          <w:rFonts w:ascii="Times New Roman" w:eastAsia="MS Mincho" w:hAnsi="Times New Roman" w:cs="Times New Roman"/>
          <w:i/>
          <w:iCs/>
          <w:sz w:val="28"/>
          <w:szCs w:val="28"/>
        </w:rPr>
        <w:t>:</w:t>
      </w:r>
    </w:p>
    <w:p w:rsidR="002A3FDB" w:rsidRPr="002A3FDB" w:rsidRDefault="002A3FDB" w:rsidP="00A21063">
      <w:pPr>
        <w:numPr>
          <w:ilvl w:val="0"/>
          <w:numId w:val="32"/>
        </w:numPr>
        <w:suppressAutoHyphens/>
        <w:spacing w:after="0" w:line="240" w:lineRule="auto"/>
        <w:ind w:left="0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A3FDB">
        <w:rPr>
          <w:rFonts w:ascii="Times New Roman" w:eastAsia="MS Mincho" w:hAnsi="Times New Roman" w:cs="Times New Roman"/>
          <w:sz w:val="28"/>
          <w:szCs w:val="28"/>
        </w:rPr>
        <w:t xml:space="preserve">опережающего развития физических качеств по отношению к </w:t>
      </w:r>
      <w:r w:rsidR="00A21063"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2A3FDB">
        <w:rPr>
          <w:rFonts w:ascii="Times New Roman" w:eastAsia="MS Mincho" w:hAnsi="Times New Roman" w:cs="Times New Roman"/>
          <w:sz w:val="28"/>
          <w:szCs w:val="28"/>
        </w:rPr>
        <w:t xml:space="preserve">технической подготовке; </w:t>
      </w:r>
    </w:p>
    <w:p w:rsidR="002A3FDB" w:rsidRPr="002A3FDB" w:rsidRDefault="002A3FDB" w:rsidP="002A3FDB">
      <w:pPr>
        <w:numPr>
          <w:ilvl w:val="0"/>
          <w:numId w:val="32"/>
        </w:num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A3FDB">
        <w:rPr>
          <w:rFonts w:ascii="Times New Roman" w:eastAsia="MS Mincho" w:hAnsi="Times New Roman" w:cs="Times New Roman"/>
          <w:sz w:val="28"/>
          <w:szCs w:val="28"/>
        </w:rPr>
        <w:t xml:space="preserve">соразмерности (оптимального и сбалансированного развития физических качеств); </w:t>
      </w:r>
    </w:p>
    <w:p w:rsidR="002A3FDB" w:rsidRPr="002A3FDB" w:rsidRDefault="002A3FDB" w:rsidP="002A3FDB">
      <w:pPr>
        <w:numPr>
          <w:ilvl w:val="0"/>
          <w:numId w:val="32"/>
        </w:num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A3FDB">
        <w:rPr>
          <w:rFonts w:ascii="Times New Roman" w:eastAsia="MS Mincho" w:hAnsi="Times New Roman" w:cs="Times New Roman"/>
          <w:sz w:val="28"/>
          <w:szCs w:val="28"/>
        </w:rPr>
        <w:t xml:space="preserve">сопряженности (поиска средств, позволяющих решать одновременно несколько задач, например, сочетать физическую и техническую подготовку); </w:t>
      </w:r>
    </w:p>
    <w:p w:rsidR="002A3FDB" w:rsidRPr="002A3FDB" w:rsidRDefault="002A3FDB" w:rsidP="002A3FDB">
      <w:pPr>
        <w:numPr>
          <w:ilvl w:val="0"/>
          <w:numId w:val="32"/>
        </w:num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A3FDB">
        <w:rPr>
          <w:rFonts w:ascii="Times New Roman" w:eastAsia="MS Mincho" w:hAnsi="Times New Roman" w:cs="Times New Roman"/>
          <w:sz w:val="28"/>
          <w:szCs w:val="28"/>
        </w:rPr>
        <w:t xml:space="preserve">моделирования (широкое использование различных вариантов </w:t>
      </w:r>
      <w:r w:rsidR="00A21063">
        <w:rPr>
          <w:rFonts w:ascii="Times New Roman" w:eastAsia="MS Mincho" w:hAnsi="Times New Roman" w:cs="Times New Roman"/>
          <w:sz w:val="28"/>
          <w:szCs w:val="28"/>
        </w:rPr>
        <w:t xml:space="preserve">хореографических </w:t>
      </w:r>
      <w:r w:rsidRPr="002A3FDB">
        <w:rPr>
          <w:rFonts w:ascii="Times New Roman" w:eastAsia="MS Mincho" w:hAnsi="Times New Roman" w:cs="Times New Roman"/>
          <w:sz w:val="28"/>
          <w:szCs w:val="28"/>
        </w:rPr>
        <w:t>комбинаций</w:t>
      </w:r>
      <w:r w:rsidR="00A21063">
        <w:rPr>
          <w:rFonts w:ascii="Times New Roman" w:eastAsia="MS Mincho" w:hAnsi="Times New Roman" w:cs="Times New Roman"/>
          <w:sz w:val="28"/>
          <w:szCs w:val="28"/>
        </w:rPr>
        <w:t>, рисунков танца и др.</w:t>
      </w:r>
      <w:r w:rsidRPr="002A3FDB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2A3FDB" w:rsidRDefault="002A3FDB" w:rsidP="002A3FDB">
      <w:pPr>
        <w:pStyle w:val="ae"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2A3FDB" w:rsidRPr="00E60C7B" w:rsidRDefault="002A3FDB" w:rsidP="002A3FDB">
      <w:pPr>
        <w:pStyle w:val="ae"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Используемые т</w:t>
      </w:r>
      <w:r w:rsidRPr="00E60C7B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ехнологии обучения и воспитания:</w:t>
      </w:r>
    </w:p>
    <w:p w:rsidR="002A3FDB" w:rsidRDefault="002A3FDB" w:rsidP="00A944D4">
      <w:pPr>
        <w:pStyle w:val="ae"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технология коллективного творческого воспитания;</w:t>
      </w:r>
    </w:p>
    <w:p w:rsidR="002A3FDB" w:rsidRDefault="002A3FDB" w:rsidP="00A944D4">
      <w:pPr>
        <w:pStyle w:val="ae"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технология игрового обучения (создание на занятиях игровых ситуаций и организация игровой предметно-пространственной среды);</w:t>
      </w:r>
    </w:p>
    <w:p w:rsidR="002A3FDB" w:rsidRDefault="002A3FDB" w:rsidP="00A944D4">
      <w:pPr>
        <w:pStyle w:val="21"/>
        <w:numPr>
          <w:ilvl w:val="0"/>
          <w:numId w:val="37"/>
        </w:numPr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практико-ориентированные технологии личностного роста;</w:t>
      </w:r>
    </w:p>
    <w:p w:rsidR="002A3FDB" w:rsidRDefault="002A3FDB" w:rsidP="00A944D4">
      <w:pPr>
        <w:pStyle w:val="21"/>
        <w:numPr>
          <w:ilvl w:val="0"/>
          <w:numId w:val="37"/>
        </w:numPr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активные технологии творческого самовыражения;</w:t>
      </w:r>
    </w:p>
    <w:p w:rsidR="002A3FDB" w:rsidRDefault="002A3FDB" w:rsidP="00A944D4">
      <w:pPr>
        <w:pStyle w:val="21"/>
        <w:numPr>
          <w:ilvl w:val="0"/>
          <w:numId w:val="37"/>
        </w:numPr>
        <w:suppressAutoHyphens w:val="0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(обеспечивающие формирование у детей заинтересованного отношения к собственному здоровью, здоровому образу жизни через создание комфортных санитарно-гигиенических условий и благоприятного морально-психологического климата на занятиях, привитие обучающимся способов управления своим поведением, эмоциями, желаниями и др.);</w:t>
      </w:r>
    </w:p>
    <w:p w:rsidR="002A3FDB" w:rsidRPr="00B02B9C" w:rsidRDefault="002A3FDB" w:rsidP="00A944D4">
      <w:pPr>
        <w:pStyle w:val="21"/>
        <w:numPr>
          <w:ilvl w:val="0"/>
          <w:numId w:val="37"/>
        </w:numPr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развивающего обучения.</w:t>
      </w:r>
    </w:p>
    <w:p w:rsidR="00EA614B" w:rsidRDefault="00EA614B" w:rsidP="00A944D4">
      <w:pPr>
        <w:pStyle w:val="Default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A21063" w:rsidRDefault="00A21063" w:rsidP="00A21063">
      <w:pPr>
        <w:pStyle w:val="ae"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E60C7B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Методы обучения и воспитания</w:t>
      </w:r>
    </w:p>
    <w:p w:rsidR="008140FB" w:rsidRDefault="008140FB" w:rsidP="008140F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7F2B">
        <w:rPr>
          <w:rFonts w:ascii="Times New Roman" w:hAnsi="Times New Roman" w:cs="Times New Roman"/>
          <w:sz w:val="28"/>
          <w:szCs w:val="28"/>
        </w:rPr>
        <w:t xml:space="preserve">Организационная модель образовательного процесса блочная. В процессе образовательной программы используются следующие </w:t>
      </w:r>
      <w:r w:rsidRPr="00FD7F2B">
        <w:rPr>
          <w:rFonts w:ascii="Times New Roman" w:hAnsi="Times New Roman" w:cs="Times New Roman"/>
          <w:bCs/>
          <w:iCs/>
          <w:sz w:val="28"/>
          <w:szCs w:val="28"/>
        </w:rPr>
        <w:t xml:space="preserve">методы </w:t>
      </w:r>
      <w:r w:rsidRPr="00FD7F2B">
        <w:rPr>
          <w:rFonts w:ascii="Times New Roman" w:hAnsi="Times New Roman" w:cs="Times New Roman"/>
          <w:sz w:val="28"/>
          <w:szCs w:val="28"/>
        </w:rPr>
        <w:t>обучения</w:t>
      </w:r>
      <w:r w:rsidR="00A944D4">
        <w:rPr>
          <w:rFonts w:ascii="Times New Roman" w:hAnsi="Times New Roman" w:cs="Times New Roman"/>
          <w:sz w:val="28"/>
          <w:szCs w:val="28"/>
        </w:rPr>
        <w:t>:</w:t>
      </w:r>
      <w:r w:rsidRPr="00FD7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FB" w:rsidRPr="00FD7F2B" w:rsidRDefault="008140FB" w:rsidP="00B421A6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перцептивные методы (передача и восприятие информации посредством органов чувств); </w:t>
      </w:r>
    </w:p>
    <w:p w:rsidR="00BD132F" w:rsidRPr="00FD7F2B" w:rsidRDefault="00BD132F" w:rsidP="00B421A6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F2B">
        <w:rPr>
          <w:rFonts w:ascii="Times New Roman" w:hAnsi="Times New Roman" w:cs="Times New Roman"/>
          <w:sz w:val="28"/>
          <w:szCs w:val="28"/>
        </w:rPr>
        <w:t>логические</w:t>
      </w:r>
      <w:proofErr w:type="gramEnd"/>
      <w:r w:rsidRPr="00FD7F2B">
        <w:rPr>
          <w:rFonts w:ascii="Times New Roman" w:hAnsi="Times New Roman" w:cs="Times New Roman"/>
          <w:sz w:val="28"/>
          <w:szCs w:val="28"/>
        </w:rPr>
        <w:t xml:space="preserve"> (организация логических операций – аналогия, анализ, индукция, дедукция); </w:t>
      </w:r>
    </w:p>
    <w:p w:rsidR="00BD132F" w:rsidRPr="00FD7F2B" w:rsidRDefault="00BD132F" w:rsidP="00B421A6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 xml:space="preserve">гностические (организация мыслительных операций – проблемно-поисковые, самостоятельная работа, проблемные ситуации и пробы); </w:t>
      </w:r>
    </w:p>
    <w:p w:rsidR="008140FB" w:rsidRDefault="00BD132F" w:rsidP="00B421A6">
      <w:pPr>
        <w:pStyle w:val="ae"/>
        <w:numPr>
          <w:ilvl w:val="0"/>
          <w:numId w:val="38"/>
        </w:numPr>
        <w:suppressAutoHyphens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метод использования обратной связи (на занятиях постоянный активный </w:t>
      </w:r>
      <w:r w:rsidRPr="00FD7F2B">
        <w:rPr>
          <w:rFonts w:ascii="Times New Roman" w:hAnsi="Times New Roman"/>
          <w:sz w:val="28"/>
          <w:szCs w:val="28"/>
        </w:rPr>
        <w:t xml:space="preserve">диалог между педагогом и обучающимся, между </w:t>
      </w:r>
      <w:proofErr w:type="gramStart"/>
      <w:r w:rsidRPr="00FD7F2B"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рабочим моментам);</w:t>
      </w:r>
    </w:p>
    <w:p w:rsidR="00A21063" w:rsidRDefault="00A21063" w:rsidP="00B421A6">
      <w:pPr>
        <w:pStyle w:val="ae"/>
        <w:numPr>
          <w:ilvl w:val="0"/>
          <w:numId w:val="38"/>
        </w:numPr>
        <w:suppressAutoHyphens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словесные методы обучения (объяснение, рассказ, чтение, беседа, комментирование и др.);</w:t>
      </w:r>
    </w:p>
    <w:p w:rsidR="00A21063" w:rsidRPr="008140FB" w:rsidRDefault="00A21063" w:rsidP="00B421A6">
      <w:pPr>
        <w:pStyle w:val="ae"/>
        <w:numPr>
          <w:ilvl w:val="0"/>
          <w:numId w:val="38"/>
        </w:numPr>
        <w:suppressAutoHyphens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40DC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методы практической работы (</w:t>
      </w:r>
      <w:r w:rsidR="00BD13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 руководством педагога или самостоятельное выполнение заданий, освоение  техник исполнения элементов, композиций, рисунков танцев; </w:t>
      </w:r>
      <w:r w:rsidRPr="00340DC8">
        <w:rPr>
          <w:rFonts w:ascii="Times New Roman" w:hAnsi="Times New Roman"/>
          <w:sz w:val="28"/>
          <w:szCs w:val="28"/>
        </w:rPr>
        <w:t>развивающие упражнения, тренинги, репетиции</w:t>
      </w:r>
      <w:r>
        <w:rPr>
          <w:rFonts w:ascii="Times New Roman" w:hAnsi="Times New Roman"/>
          <w:sz w:val="28"/>
          <w:szCs w:val="28"/>
        </w:rPr>
        <w:t xml:space="preserve"> и др.);</w:t>
      </w:r>
      <w:r w:rsidRPr="00340DC8">
        <w:rPr>
          <w:rFonts w:ascii="Times New Roman" w:hAnsi="Times New Roman"/>
          <w:sz w:val="28"/>
          <w:szCs w:val="28"/>
        </w:rPr>
        <w:t xml:space="preserve"> </w:t>
      </w:r>
    </w:p>
    <w:p w:rsidR="008140FB" w:rsidRPr="00FD7F2B" w:rsidRDefault="008140FB" w:rsidP="00B421A6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t>иллюстративно-демонстративные</w:t>
      </w:r>
      <w:r>
        <w:rPr>
          <w:rFonts w:ascii="Times New Roman" w:hAnsi="Times New Roman" w:cs="Times New Roman"/>
          <w:sz w:val="28"/>
          <w:szCs w:val="28"/>
        </w:rPr>
        <w:t xml:space="preserve"> (широкое использование на занятиях </w:t>
      </w:r>
      <w:r w:rsidR="00BD132F">
        <w:rPr>
          <w:rFonts w:ascii="Times New Roman" w:hAnsi="Times New Roman" w:cs="Times New Roman"/>
          <w:sz w:val="28"/>
          <w:szCs w:val="28"/>
        </w:rPr>
        <w:t>аудиовизуальных средств обучения)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1063" w:rsidRPr="00340DC8" w:rsidRDefault="00A21063" w:rsidP="00B421A6">
      <w:pPr>
        <w:pStyle w:val="21"/>
        <w:numPr>
          <w:ilvl w:val="0"/>
          <w:numId w:val="38"/>
        </w:numPr>
        <w:suppressAutoHyphens w:val="0"/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340DC8">
        <w:rPr>
          <w:sz w:val="28"/>
          <w:szCs w:val="28"/>
          <w:shd w:val="clear" w:color="auto" w:fill="FFFFFF"/>
        </w:rPr>
        <w:t>проектно-конструкторский метод (</w:t>
      </w:r>
      <w:r w:rsidRPr="00340DC8">
        <w:rPr>
          <w:sz w:val="28"/>
          <w:szCs w:val="28"/>
        </w:rPr>
        <w:t>позволяющий применять на практике полученные знания</w:t>
      </w:r>
      <w:r>
        <w:rPr>
          <w:sz w:val="28"/>
          <w:szCs w:val="28"/>
        </w:rPr>
        <w:t>, например, при конструировании рисунков танца, хореографических комбинаций</w:t>
      </w:r>
      <w:r w:rsidRPr="00340DC8">
        <w:rPr>
          <w:sz w:val="28"/>
          <w:szCs w:val="28"/>
          <w:shd w:val="clear" w:color="auto" w:fill="FFFFFF"/>
        </w:rPr>
        <w:t xml:space="preserve"> и др.);</w:t>
      </w:r>
    </w:p>
    <w:p w:rsidR="00A21063" w:rsidRDefault="00A21063" w:rsidP="00B421A6">
      <w:pPr>
        <w:pStyle w:val="ae"/>
        <w:numPr>
          <w:ilvl w:val="0"/>
          <w:numId w:val="38"/>
        </w:numPr>
        <w:suppressAutoHyphens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метод наглядного обучения</w:t>
      </w:r>
      <w:r w:rsidR="008140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r w:rsidR="008140FB" w:rsidRPr="00FD7F2B">
        <w:rPr>
          <w:rFonts w:ascii="Times New Roman" w:hAnsi="Times New Roman"/>
          <w:sz w:val="28"/>
          <w:szCs w:val="28"/>
        </w:rPr>
        <w:t>выполнение упражнений, ориентируясь на образец, копируя предложенный образец</w:t>
      </w:r>
      <w:r w:rsidR="008140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A21063" w:rsidRDefault="00A21063" w:rsidP="00B421A6">
      <w:pPr>
        <w:pStyle w:val="ae"/>
        <w:numPr>
          <w:ilvl w:val="0"/>
          <w:numId w:val="38"/>
        </w:numPr>
        <w:suppressAutoHyphens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метод </w:t>
      </w:r>
      <w:r w:rsidR="008140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активного обучения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использовани</w:t>
      </w:r>
      <w:r w:rsidR="008140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занятиях активных форм деятельности обучающихся</w:t>
      </w:r>
      <w:r w:rsidR="008140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BD132F" w:rsidRPr="00FD7F2B" w:rsidRDefault="00BD132F" w:rsidP="00B421A6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7F2B">
        <w:rPr>
          <w:rFonts w:ascii="Times New Roman" w:hAnsi="Times New Roman" w:cs="Times New Roman"/>
          <w:sz w:val="28"/>
          <w:szCs w:val="28"/>
        </w:rPr>
        <w:lastRenderedPageBreak/>
        <w:t>методы, способы 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7F2B">
        <w:rPr>
          <w:rFonts w:ascii="Times New Roman" w:hAnsi="Times New Roman" w:cs="Times New Roman"/>
          <w:sz w:val="28"/>
          <w:szCs w:val="28"/>
        </w:rPr>
        <w:t>мы педагогического мониторинга: педагогический отзыв</w:t>
      </w:r>
      <w:r w:rsidR="000C6C31">
        <w:rPr>
          <w:rFonts w:ascii="Times New Roman" w:hAnsi="Times New Roman" w:cs="Times New Roman"/>
          <w:sz w:val="28"/>
          <w:szCs w:val="28"/>
        </w:rPr>
        <w:t xml:space="preserve"> (анализ участия обучающихся в репетициях, творческих мастерских, в концертных программах, соревнованиях, турнирах, конкурсах и др.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  <w:r w:rsidR="000C6C31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FD7F2B">
        <w:rPr>
          <w:rFonts w:ascii="Times New Roman" w:hAnsi="Times New Roman" w:cs="Times New Roman"/>
          <w:sz w:val="28"/>
          <w:szCs w:val="28"/>
        </w:rPr>
        <w:t>журна</w:t>
      </w:r>
      <w:r w:rsidR="000C6C31">
        <w:rPr>
          <w:rFonts w:ascii="Times New Roman" w:hAnsi="Times New Roman" w:cs="Times New Roman"/>
          <w:sz w:val="28"/>
          <w:szCs w:val="28"/>
        </w:rPr>
        <w:t>ла</w:t>
      </w:r>
      <w:r w:rsidRPr="00FD7F2B">
        <w:rPr>
          <w:rFonts w:ascii="Times New Roman" w:hAnsi="Times New Roman" w:cs="Times New Roman"/>
          <w:sz w:val="28"/>
          <w:szCs w:val="28"/>
        </w:rPr>
        <w:t xml:space="preserve"> уч</w:t>
      </w:r>
      <w:r w:rsidR="000C6C31">
        <w:rPr>
          <w:rFonts w:ascii="Times New Roman" w:hAnsi="Times New Roman" w:cs="Times New Roman"/>
          <w:sz w:val="28"/>
          <w:szCs w:val="28"/>
        </w:rPr>
        <w:t>ё</w:t>
      </w:r>
      <w:r w:rsidRPr="00FD7F2B">
        <w:rPr>
          <w:rFonts w:ascii="Times New Roman" w:hAnsi="Times New Roman" w:cs="Times New Roman"/>
          <w:sz w:val="28"/>
          <w:szCs w:val="28"/>
        </w:rPr>
        <w:t>та</w:t>
      </w:r>
      <w:r w:rsidR="000C6C31">
        <w:rPr>
          <w:rFonts w:ascii="Times New Roman" w:hAnsi="Times New Roman" w:cs="Times New Roman"/>
          <w:sz w:val="28"/>
          <w:szCs w:val="28"/>
        </w:rPr>
        <w:t xml:space="preserve"> результативности обучения и воспитания</w:t>
      </w:r>
      <w:r w:rsidRPr="00FD7F2B">
        <w:rPr>
          <w:rFonts w:ascii="Times New Roman" w:hAnsi="Times New Roman" w:cs="Times New Roman"/>
          <w:sz w:val="28"/>
          <w:szCs w:val="28"/>
        </w:rPr>
        <w:t xml:space="preserve">; </w:t>
      </w:r>
      <w:r w:rsidR="000C6C31">
        <w:rPr>
          <w:rFonts w:ascii="Times New Roman" w:hAnsi="Times New Roman" w:cs="Times New Roman"/>
          <w:sz w:val="28"/>
          <w:szCs w:val="28"/>
        </w:rPr>
        <w:t>использование балльной</w:t>
      </w:r>
      <w:r w:rsidRPr="00FD7F2B">
        <w:rPr>
          <w:rFonts w:ascii="Times New Roman" w:hAnsi="Times New Roman" w:cs="Times New Roman"/>
          <w:sz w:val="28"/>
          <w:szCs w:val="28"/>
        </w:rPr>
        <w:t xml:space="preserve"> шкал</w:t>
      </w:r>
      <w:r w:rsidR="000C6C31">
        <w:rPr>
          <w:rFonts w:ascii="Times New Roman" w:hAnsi="Times New Roman" w:cs="Times New Roman"/>
          <w:sz w:val="28"/>
          <w:szCs w:val="28"/>
        </w:rPr>
        <w:t>ы</w:t>
      </w:r>
      <w:r w:rsidRPr="00FD7F2B">
        <w:rPr>
          <w:rFonts w:ascii="Times New Roman" w:hAnsi="Times New Roman" w:cs="Times New Roman"/>
          <w:sz w:val="28"/>
          <w:szCs w:val="28"/>
        </w:rPr>
        <w:t xml:space="preserve"> оценивания результатов </w:t>
      </w:r>
      <w:r w:rsidR="000C6C3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7F2B">
        <w:rPr>
          <w:rFonts w:ascii="Times New Roman" w:hAnsi="Times New Roman" w:cs="Times New Roman"/>
          <w:sz w:val="28"/>
          <w:szCs w:val="28"/>
        </w:rPr>
        <w:t>и др.</w:t>
      </w:r>
      <w:r w:rsidR="000C6C31">
        <w:rPr>
          <w:rFonts w:ascii="Times New Roman" w:hAnsi="Times New Roman" w:cs="Times New Roman"/>
          <w:sz w:val="28"/>
          <w:szCs w:val="28"/>
        </w:rPr>
        <w:t>).</w:t>
      </w:r>
      <w:r w:rsidRPr="00FD7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063" w:rsidRPr="001620AD" w:rsidRDefault="00CF3CFE" w:rsidP="00B421A6">
      <w:pPr>
        <w:pStyle w:val="21"/>
        <w:numPr>
          <w:ilvl w:val="0"/>
          <w:numId w:val="38"/>
        </w:numPr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r w:rsidR="00A21063" w:rsidRPr="00225F53">
        <w:rPr>
          <w:sz w:val="28"/>
          <w:szCs w:val="28"/>
        </w:rPr>
        <w:t>методы воспитания</w:t>
      </w:r>
      <w:r w:rsidR="00A21063">
        <w:rPr>
          <w:sz w:val="28"/>
          <w:szCs w:val="28"/>
        </w:rPr>
        <w:t xml:space="preserve"> (нравственный пример педагога, личностный эталон, метод персонификации воспитания, метод поощрения активной познавательной и творческой деятельности, дифференцированный подход с </w:t>
      </w:r>
      <w:r w:rsidR="00A21063" w:rsidRPr="00B02B9C">
        <w:rPr>
          <w:sz w:val="28"/>
          <w:szCs w:val="28"/>
        </w:rPr>
        <w:t>уч</w:t>
      </w:r>
      <w:r w:rsidR="00A21063">
        <w:rPr>
          <w:sz w:val="28"/>
          <w:szCs w:val="28"/>
        </w:rPr>
        <w:t>ё</w:t>
      </w:r>
      <w:r w:rsidR="00A21063" w:rsidRPr="00B02B9C">
        <w:rPr>
          <w:sz w:val="28"/>
          <w:szCs w:val="28"/>
        </w:rPr>
        <w:t>т</w:t>
      </w:r>
      <w:r w:rsidR="00A21063">
        <w:rPr>
          <w:sz w:val="28"/>
          <w:szCs w:val="28"/>
        </w:rPr>
        <w:t>ом</w:t>
      </w:r>
      <w:r w:rsidR="00A21063" w:rsidRPr="00B02B9C">
        <w:rPr>
          <w:sz w:val="28"/>
          <w:szCs w:val="28"/>
        </w:rPr>
        <w:t xml:space="preserve"> индивидуальных особенностей реб</w:t>
      </w:r>
      <w:r w:rsidR="00A21063">
        <w:rPr>
          <w:sz w:val="28"/>
          <w:szCs w:val="28"/>
        </w:rPr>
        <w:t>ё</w:t>
      </w:r>
      <w:r w:rsidR="00A21063" w:rsidRPr="00B02B9C">
        <w:rPr>
          <w:sz w:val="28"/>
          <w:szCs w:val="28"/>
        </w:rPr>
        <w:t>нка</w:t>
      </w:r>
      <w:r w:rsidR="00A21063">
        <w:rPr>
          <w:sz w:val="28"/>
          <w:szCs w:val="28"/>
        </w:rPr>
        <w:t xml:space="preserve"> и др.).</w:t>
      </w:r>
    </w:p>
    <w:p w:rsidR="008140FB" w:rsidRPr="00BB7CE7" w:rsidRDefault="008140FB" w:rsidP="008140F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Методы </w:t>
      </w:r>
      <w:r w:rsidRPr="00BB7CE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стимулирования и мотивации деятельности </w:t>
      </w:r>
      <w:proofErr w:type="gramStart"/>
      <w:r w:rsidRPr="00BB7CE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обучающихся</w:t>
      </w:r>
      <w:proofErr w:type="gramEnd"/>
    </w:p>
    <w:p w:rsidR="008140FB" w:rsidRDefault="008140FB" w:rsidP="008140F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E7">
        <w:rPr>
          <w:rFonts w:ascii="Times New Roman" w:hAnsi="Times New Roman" w:cs="Times New Roman"/>
          <w:i/>
          <w:iCs/>
          <w:sz w:val="28"/>
          <w:szCs w:val="28"/>
        </w:rPr>
        <w:t xml:space="preserve">эмоциональные методы: </w:t>
      </w:r>
      <w:r w:rsidRPr="00BB7CE7">
        <w:rPr>
          <w:rFonts w:ascii="Times New Roman" w:hAnsi="Times New Roman" w:cs="Times New Roman"/>
          <w:sz w:val="28"/>
          <w:szCs w:val="28"/>
        </w:rPr>
        <w:t xml:space="preserve">поощрение, порицание, создание ярких наглядно-образных представлений, создание ситуаций успеха, стимулирующее оценивание, удовлетворение желаний быть значимой личностью; </w:t>
      </w:r>
    </w:p>
    <w:p w:rsidR="008140FB" w:rsidRPr="00BB7CE7" w:rsidRDefault="008140FB" w:rsidP="008140F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E7">
        <w:rPr>
          <w:rFonts w:ascii="Times New Roman" w:hAnsi="Times New Roman" w:cs="Times New Roman"/>
          <w:i/>
          <w:iCs/>
          <w:sz w:val="28"/>
          <w:szCs w:val="28"/>
        </w:rPr>
        <w:t>познавательные методы</w:t>
      </w:r>
      <w:r w:rsidRPr="00BB7CE7">
        <w:rPr>
          <w:rFonts w:ascii="Times New Roman" w:hAnsi="Times New Roman" w:cs="Times New Roman"/>
          <w:sz w:val="28"/>
          <w:szCs w:val="28"/>
        </w:rPr>
        <w:t>: опора на жизненный опыт, познавательный интерес, создание проблемной ситуации, побуждение к поиску альтернативных решений, выполнение творческих заданий;</w:t>
      </w:r>
    </w:p>
    <w:p w:rsidR="008140FB" w:rsidRPr="00BB7CE7" w:rsidRDefault="008140FB" w:rsidP="008140F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E7">
        <w:rPr>
          <w:rFonts w:ascii="Times New Roman" w:hAnsi="Times New Roman" w:cs="Times New Roman"/>
          <w:i/>
          <w:iCs/>
          <w:sz w:val="28"/>
          <w:szCs w:val="28"/>
        </w:rPr>
        <w:t xml:space="preserve">волевые методы: </w:t>
      </w:r>
      <w:r w:rsidRPr="00BB7CE7">
        <w:rPr>
          <w:rFonts w:ascii="Times New Roman" w:hAnsi="Times New Roman" w:cs="Times New Roman"/>
          <w:sz w:val="28"/>
          <w:szCs w:val="28"/>
        </w:rPr>
        <w:t xml:space="preserve">предъявление учебных требований, информирование об обязательных результатах обучения, самооценка деятельности и коррекция, рефлексия поведения, прогнозирование деятельности; </w:t>
      </w:r>
    </w:p>
    <w:p w:rsidR="008140FB" w:rsidRPr="00BB7CE7" w:rsidRDefault="008140FB" w:rsidP="008140F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CE7">
        <w:rPr>
          <w:rFonts w:ascii="Times New Roman" w:hAnsi="Times New Roman" w:cs="Times New Roman"/>
          <w:i/>
          <w:iCs/>
          <w:sz w:val="28"/>
          <w:szCs w:val="28"/>
        </w:rPr>
        <w:t xml:space="preserve">социальные методы: </w:t>
      </w:r>
      <w:r w:rsidRPr="00BB7CE7">
        <w:rPr>
          <w:rFonts w:ascii="Times New Roman" w:hAnsi="Times New Roman" w:cs="Times New Roman"/>
          <w:sz w:val="28"/>
          <w:szCs w:val="28"/>
        </w:rPr>
        <w:t xml:space="preserve">развитие желания быть полезным, создание ситуации взаимопомощи, поиск контактов и сотрудничество, заинтересованность в результатах, взаимопроверка. </w:t>
      </w:r>
    </w:p>
    <w:p w:rsidR="00A21063" w:rsidRPr="00A21063" w:rsidRDefault="00A21063" w:rsidP="001E452A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A21063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Воспитательные средства</w:t>
      </w:r>
    </w:p>
    <w:p w:rsidR="00A21063" w:rsidRPr="00A21063" w:rsidRDefault="00A21063" w:rsidP="001E452A">
      <w:pPr>
        <w:numPr>
          <w:ilvl w:val="0"/>
          <w:numId w:val="35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21063">
        <w:rPr>
          <w:rFonts w:ascii="Times New Roman" w:eastAsia="MS Mincho" w:hAnsi="Times New Roman" w:cs="Times New Roman"/>
          <w:sz w:val="28"/>
          <w:szCs w:val="28"/>
        </w:rPr>
        <w:t>личный пример и педагогическое мастерство педагога;</w:t>
      </w:r>
    </w:p>
    <w:p w:rsidR="00A21063" w:rsidRPr="00A21063" w:rsidRDefault="00A21063" w:rsidP="00A21063">
      <w:pPr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21063">
        <w:rPr>
          <w:rFonts w:ascii="Times New Roman" w:eastAsia="MS Mincho" w:hAnsi="Times New Roman" w:cs="Times New Roman"/>
          <w:sz w:val="28"/>
          <w:szCs w:val="28"/>
        </w:rPr>
        <w:t>воспитывающее содержание обучения;</w:t>
      </w:r>
    </w:p>
    <w:p w:rsidR="00A21063" w:rsidRPr="00A21063" w:rsidRDefault="00A21063" w:rsidP="00A21063">
      <w:pPr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21063">
        <w:rPr>
          <w:rFonts w:ascii="Times New Roman" w:eastAsia="MS Mincho" w:hAnsi="Times New Roman" w:cs="Times New Roman"/>
          <w:sz w:val="28"/>
          <w:szCs w:val="28"/>
        </w:rPr>
        <w:t>высокий уровень  организации занятий в объединении;</w:t>
      </w:r>
    </w:p>
    <w:p w:rsidR="00A21063" w:rsidRPr="00A21063" w:rsidRDefault="00A21063" w:rsidP="00A21063">
      <w:pPr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21063">
        <w:rPr>
          <w:rFonts w:ascii="Times New Roman" w:eastAsia="MS Mincho" w:hAnsi="Times New Roman" w:cs="Times New Roman"/>
          <w:sz w:val="28"/>
          <w:szCs w:val="28"/>
        </w:rPr>
        <w:t>атмосфера трудолюбия, взаимопомощи, творчества;</w:t>
      </w:r>
    </w:p>
    <w:p w:rsidR="00A21063" w:rsidRPr="00A21063" w:rsidRDefault="00A21063" w:rsidP="00A21063">
      <w:pPr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21063">
        <w:rPr>
          <w:rFonts w:ascii="Times New Roman" w:eastAsia="MS Mincho" w:hAnsi="Times New Roman" w:cs="Times New Roman"/>
          <w:sz w:val="28"/>
          <w:szCs w:val="28"/>
        </w:rPr>
        <w:t>дружный, сплочённый коллектив объединения;</w:t>
      </w:r>
    </w:p>
    <w:p w:rsidR="00A21063" w:rsidRPr="00A21063" w:rsidRDefault="00A21063" w:rsidP="00A21063">
      <w:pPr>
        <w:numPr>
          <w:ilvl w:val="0"/>
          <w:numId w:val="35"/>
        </w:num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21063">
        <w:rPr>
          <w:rFonts w:ascii="Times New Roman" w:eastAsia="MS Mincho" w:hAnsi="Times New Roman" w:cs="Times New Roman"/>
          <w:sz w:val="28"/>
          <w:szCs w:val="28"/>
        </w:rPr>
        <w:t>система морального стимулирования;</w:t>
      </w:r>
    </w:p>
    <w:p w:rsidR="00A21063" w:rsidRPr="00A21063" w:rsidRDefault="00A21063" w:rsidP="00A21063">
      <w:pPr>
        <w:numPr>
          <w:ilvl w:val="0"/>
          <w:numId w:val="35"/>
        </w:numPr>
        <w:suppressAutoHyphens/>
        <w:spacing w:after="0" w:line="200" w:lineRule="atLeas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21063">
        <w:rPr>
          <w:rFonts w:ascii="Times New Roman" w:eastAsia="MS Mincho" w:hAnsi="Times New Roman" w:cs="Times New Roman"/>
          <w:sz w:val="28"/>
          <w:szCs w:val="28"/>
        </w:rPr>
        <w:t>наставничество «</w:t>
      </w:r>
      <w:proofErr w:type="gramStart"/>
      <w:r w:rsidRPr="00A21063">
        <w:rPr>
          <w:rFonts w:ascii="Times New Roman" w:eastAsia="MS Mincho" w:hAnsi="Times New Roman" w:cs="Times New Roman"/>
          <w:sz w:val="28"/>
          <w:szCs w:val="28"/>
        </w:rPr>
        <w:t>продвинутых</w:t>
      </w:r>
      <w:proofErr w:type="gramEnd"/>
      <w:r w:rsidRPr="00A21063">
        <w:rPr>
          <w:rFonts w:ascii="Times New Roman" w:eastAsia="MS Mincho" w:hAnsi="Times New Roman" w:cs="Times New Roman"/>
          <w:sz w:val="28"/>
          <w:szCs w:val="28"/>
        </w:rPr>
        <w:t>» обучающихся над неопытными (парная, звеньевая работа).</w:t>
      </w:r>
    </w:p>
    <w:p w:rsidR="006A0D54" w:rsidRPr="00BB7CE7" w:rsidRDefault="00BB7CE7" w:rsidP="00BB7CE7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7CE7">
        <w:rPr>
          <w:rFonts w:ascii="Times New Roman" w:hAnsi="Times New Roman" w:cs="Times New Roman"/>
          <w:b/>
          <w:i/>
          <w:sz w:val="28"/>
          <w:szCs w:val="28"/>
        </w:rPr>
        <w:t>Педагогический контроль</w:t>
      </w:r>
    </w:p>
    <w:p w:rsidR="009C28E7" w:rsidRPr="00B31B33" w:rsidRDefault="00BB7CE7" w:rsidP="00BB7CE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программы и успешной ее реализации предполагается систематическое и непрерывное отслеживание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C28E7" w:rsidRPr="00B31B33">
        <w:rPr>
          <w:rFonts w:ascii="Times New Roman" w:hAnsi="Times New Roman" w:cs="Times New Roman"/>
          <w:sz w:val="28"/>
          <w:szCs w:val="28"/>
        </w:rPr>
        <w:t>– педагогический мониторинг. Он включает в себя - отслеживание образовательных и социально-педагогических результатов, а также эффективность воспитательных воздействий. Педагогический мониторинг позволяет выявить пробелы и недоч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C28E7" w:rsidRPr="00B31B33">
        <w:rPr>
          <w:rFonts w:ascii="Times New Roman" w:hAnsi="Times New Roman" w:cs="Times New Roman"/>
          <w:sz w:val="28"/>
          <w:szCs w:val="28"/>
        </w:rPr>
        <w:t>ты в обучении,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т толчок к поиску новых, более эффективных форм и методов работы с детьми </w:t>
      </w:r>
    </w:p>
    <w:p w:rsidR="009C28E7" w:rsidRPr="00B31B33" w:rsidRDefault="00BB7CE7" w:rsidP="00BB7CE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</w:t>
      </w:r>
      <w:r w:rsidR="009C28E7" w:rsidRPr="00BB7CE7">
        <w:rPr>
          <w:rFonts w:ascii="Times New Roman" w:hAnsi="Times New Roman" w:cs="Times New Roman"/>
          <w:bCs/>
          <w:iCs/>
          <w:sz w:val="28"/>
          <w:szCs w:val="28"/>
        </w:rPr>
        <w:t>Система отслеживания результатов</w:t>
      </w:r>
      <w:r w:rsidR="009C28E7" w:rsidRPr="00B31B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включает в себя разнообразные способы и методики: </w:t>
      </w:r>
    </w:p>
    <w:p w:rsidR="009C28E7" w:rsidRPr="00B31B33" w:rsidRDefault="009C28E7" w:rsidP="00BB7CE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>-</w:t>
      </w:r>
      <w:r w:rsidR="00BB7CE7">
        <w:rPr>
          <w:rFonts w:ascii="Times New Roman" w:hAnsi="Times New Roman" w:cs="Times New Roman"/>
          <w:sz w:val="28"/>
          <w:szCs w:val="28"/>
        </w:rPr>
        <w:t xml:space="preserve"> </w:t>
      </w:r>
      <w:r w:rsidRPr="00B31B33">
        <w:rPr>
          <w:rFonts w:ascii="Times New Roman" w:hAnsi="Times New Roman" w:cs="Times New Roman"/>
          <w:sz w:val="28"/>
          <w:szCs w:val="28"/>
        </w:rPr>
        <w:t>педагогические наблюдения</w:t>
      </w:r>
      <w:r w:rsidR="00BB7CE7">
        <w:rPr>
          <w:rFonts w:ascii="Times New Roman" w:hAnsi="Times New Roman" w:cs="Times New Roman"/>
          <w:sz w:val="28"/>
          <w:szCs w:val="28"/>
        </w:rPr>
        <w:t>;</w:t>
      </w:r>
      <w:r w:rsidRPr="00B3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8E7" w:rsidRPr="00B31B33" w:rsidRDefault="009C28E7" w:rsidP="00BB7CE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>-</w:t>
      </w:r>
      <w:r w:rsidR="00BB7CE7">
        <w:rPr>
          <w:rFonts w:ascii="Times New Roman" w:hAnsi="Times New Roman" w:cs="Times New Roman"/>
          <w:sz w:val="28"/>
          <w:szCs w:val="28"/>
        </w:rPr>
        <w:t xml:space="preserve"> </w:t>
      </w:r>
      <w:r w:rsidRPr="00B31B33">
        <w:rPr>
          <w:rFonts w:ascii="Times New Roman" w:hAnsi="Times New Roman" w:cs="Times New Roman"/>
          <w:sz w:val="28"/>
          <w:szCs w:val="28"/>
        </w:rPr>
        <w:t>показ танцев на отч</w:t>
      </w:r>
      <w:r w:rsidR="00BB7CE7">
        <w:rPr>
          <w:rFonts w:ascii="Times New Roman" w:hAnsi="Times New Roman" w:cs="Times New Roman"/>
          <w:sz w:val="28"/>
          <w:szCs w:val="28"/>
        </w:rPr>
        <w:t>ё</w:t>
      </w:r>
      <w:r w:rsidRPr="00B31B33">
        <w:rPr>
          <w:rFonts w:ascii="Times New Roman" w:hAnsi="Times New Roman" w:cs="Times New Roman"/>
          <w:sz w:val="28"/>
          <w:szCs w:val="28"/>
        </w:rPr>
        <w:t xml:space="preserve">тных концертах; </w:t>
      </w:r>
    </w:p>
    <w:p w:rsidR="009C28E7" w:rsidRPr="00B31B33" w:rsidRDefault="009C28E7" w:rsidP="00BB7CE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>-</w:t>
      </w:r>
      <w:r w:rsidR="00BB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33">
        <w:rPr>
          <w:rFonts w:ascii="Times New Roman" w:hAnsi="Times New Roman" w:cs="Times New Roman"/>
          <w:sz w:val="28"/>
          <w:szCs w:val="28"/>
        </w:rPr>
        <w:t>внутриколлективные</w:t>
      </w:r>
      <w:proofErr w:type="spellEnd"/>
      <w:r w:rsidRPr="00B31B33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2E5E75">
        <w:rPr>
          <w:rFonts w:ascii="Times New Roman" w:hAnsi="Times New Roman" w:cs="Times New Roman"/>
          <w:sz w:val="28"/>
          <w:szCs w:val="28"/>
        </w:rPr>
        <w:t>, творческие мастерские</w:t>
      </w:r>
      <w:r w:rsidR="00BB7CE7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3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8E7" w:rsidRPr="00B31B33" w:rsidRDefault="00BB7CE7" w:rsidP="00206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Критериями оценки уровней освоения программы являются требования, предъявляемые к выпускникам каждого года обучения и в соответствии с ними разработанные формы контроля, результаты участия в концертной деятельности, в различных творческих конкурсах. Применяются такие формы контроля как собеседование, игровые конкурсы, наблюдения, открытые и зачетные занятия (по пройденным темам), контрольные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9C28E7" w:rsidRPr="00B31B33">
        <w:rPr>
          <w:rFonts w:ascii="Times New Roman" w:hAnsi="Times New Roman" w:cs="Times New Roman"/>
          <w:sz w:val="28"/>
          <w:szCs w:val="28"/>
        </w:rPr>
        <w:t>с самостоятельным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м творческих задач.  Проводится промежуточный контроль – участие в концертах, фестивалях, конкурсах, турнирах соревнованиях. В конце </w:t>
      </w:r>
      <w:r w:rsidR="002E5E75">
        <w:rPr>
          <w:rFonts w:ascii="Times New Roman" w:hAnsi="Times New Roman" w:cs="Times New Roman"/>
          <w:sz w:val="28"/>
          <w:szCs w:val="28"/>
        </w:rPr>
        <w:t xml:space="preserve">каждого учебного </w:t>
      </w:r>
      <w:r w:rsidR="009C28E7" w:rsidRPr="00B31B33">
        <w:rPr>
          <w:rFonts w:ascii="Times New Roman" w:hAnsi="Times New Roman" w:cs="Times New Roman"/>
          <w:sz w:val="28"/>
          <w:szCs w:val="28"/>
        </w:rPr>
        <w:t>года педагог объединения подводит итог всей учебно-воспитательной работы,</w:t>
      </w:r>
      <w:r w:rsidR="002E5E75">
        <w:rPr>
          <w:rFonts w:ascii="Times New Roman" w:hAnsi="Times New Roman" w:cs="Times New Roman"/>
          <w:sz w:val="28"/>
          <w:szCs w:val="28"/>
        </w:rPr>
        <w:t xml:space="preserve"> 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 делает анализ творческих достижений детей</w:t>
      </w:r>
      <w:r w:rsidR="002E5E75">
        <w:rPr>
          <w:rFonts w:ascii="Times New Roman" w:hAnsi="Times New Roman" w:cs="Times New Roman"/>
          <w:sz w:val="28"/>
          <w:szCs w:val="28"/>
        </w:rPr>
        <w:t xml:space="preserve">, 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 </w:t>
      </w:r>
      <w:r w:rsidR="002E5E75">
        <w:rPr>
          <w:rFonts w:ascii="Times New Roman" w:hAnsi="Times New Roman" w:cs="Times New Roman"/>
          <w:sz w:val="28"/>
          <w:szCs w:val="28"/>
        </w:rPr>
        <w:t>о</w:t>
      </w:r>
      <w:r w:rsidR="009C28E7" w:rsidRPr="00B31B33">
        <w:rPr>
          <w:rFonts w:ascii="Times New Roman" w:hAnsi="Times New Roman" w:cs="Times New Roman"/>
          <w:sz w:val="28"/>
          <w:szCs w:val="28"/>
        </w:rPr>
        <w:t>пределяет степень достижения результатов обучения, закрепления знаний, творческих умений детей.</w:t>
      </w:r>
    </w:p>
    <w:p w:rsidR="00206617" w:rsidRDefault="00206617" w:rsidP="0020661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Завершающий этап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данного года обучения 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– выступление на концерте, фестивале, конкурсе перед зрителями и подробный анализ  выступления с педагогом. </w:t>
      </w:r>
    </w:p>
    <w:p w:rsidR="004F5D17" w:rsidRPr="004F5D17" w:rsidRDefault="004F5D17" w:rsidP="004F5D17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реализации программы</w:t>
      </w:r>
    </w:p>
    <w:p w:rsidR="009C28E7" w:rsidRPr="00B31B33" w:rsidRDefault="00B31B33" w:rsidP="00206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i/>
          <w:iCs/>
          <w:sz w:val="28"/>
          <w:szCs w:val="28"/>
        </w:rPr>
        <w:t>Дидакт</w:t>
      </w:r>
      <w:r w:rsidR="009C28E7" w:rsidRPr="00B31B33">
        <w:rPr>
          <w:rFonts w:ascii="Times New Roman" w:hAnsi="Times New Roman" w:cs="Times New Roman"/>
          <w:i/>
          <w:iCs/>
          <w:sz w:val="28"/>
          <w:szCs w:val="28"/>
        </w:rPr>
        <w:t xml:space="preserve">ическое обеспечение: </w:t>
      </w:r>
    </w:p>
    <w:p w:rsidR="007157AF" w:rsidRDefault="00206617" w:rsidP="002066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8E7" w:rsidRPr="00B31B33">
        <w:rPr>
          <w:rFonts w:ascii="Times New Roman" w:hAnsi="Times New Roman" w:cs="Times New Roman"/>
          <w:sz w:val="28"/>
          <w:szCs w:val="28"/>
        </w:rPr>
        <w:t>методическая литература;</w:t>
      </w:r>
    </w:p>
    <w:p w:rsidR="009C28E7" w:rsidRPr="00B31B33" w:rsidRDefault="007157AF" w:rsidP="002066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для опроса;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8E7" w:rsidRDefault="00206617" w:rsidP="002066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8E7" w:rsidRPr="00B31B33">
        <w:rPr>
          <w:rFonts w:ascii="Times New Roman" w:hAnsi="Times New Roman" w:cs="Times New Roman"/>
          <w:sz w:val="28"/>
          <w:szCs w:val="28"/>
        </w:rPr>
        <w:t>аудиотека и видеотека</w:t>
      </w:r>
      <w:r w:rsidR="00045B9D">
        <w:rPr>
          <w:rFonts w:ascii="Times New Roman" w:hAnsi="Times New Roman" w:cs="Times New Roman"/>
          <w:sz w:val="28"/>
          <w:szCs w:val="28"/>
        </w:rPr>
        <w:t>;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03" w:rsidRPr="00822303" w:rsidRDefault="00822303" w:rsidP="0082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имеющи</w:t>
      </w:r>
      <w:r w:rsidR="007422A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ся </w:t>
      </w:r>
      <w:r w:rsidRPr="00822303">
        <w:rPr>
          <w:rFonts w:ascii="Times New Roman" w:hAnsi="Times New Roman" w:cs="Times New Roman"/>
          <w:bCs/>
          <w:color w:val="000000"/>
          <w:sz w:val="28"/>
          <w:szCs w:val="28"/>
        </w:rPr>
        <w:t>обучающи</w:t>
      </w:r>
      <w:r w:rsidR="007422A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22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компьютерны</w:t>
      </w:r>
      <w:r w:rsidR="007422A6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223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</w:t>
      </w:r>
      <w:r w:rsidR="007422A6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22303">
        <w:rPr>
          <w:rFonts w:ascii="Times New Roman" w:hAnsi="Times New Roman" w:cs="Times New Roman"/>
          <w:bCs/>
          <w:color w:val="000000"/>
          <w:sz w:val="28"/>
          <w:szCs w:val="28"/>
        </w:rPr>
        <w:t>, кино- и телефильм</w:t>
      </w:r>
      <w:r w:rsidR="007422A6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822303">
        <w:rPr>
          <w:rFonts w:ascii="Times New Roman" w:hAnsi="Times New Roman" w:cs="Times New Roman"/>
          <w:bCs/>
          <w:color w:val="000000"/>
          <w:sz w:val="28"/>
          <w:szCs w:val="28"/>
        </w:rPr>
        <w:t>, видеоматериал</w:t>
      </w:r>
      <w:r w:rsidR="007422A6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Международный конгресс по 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цевальному спорту.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Блэкпул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2009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Макрейлд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Кэрол «Основы латиноамериканских танцев». 2001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Уэлш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Кени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«Принципы вращений в европейских танцах». –  М., 2001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Ваноне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Катя «Роль партнерши в европейских танцах» – М., 2001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Барикки Лука и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Лорэйн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«Артистизм во всем». 2001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Киллик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Поль и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Карттунен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Ханна «Секреты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латины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>». 2000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Международны</w:t>
      </w:r>
      <w:r>
        <w:rPr>
          <w:rFonts w:ascii="Times New Roman" w:hAnsi="Times New Roman" w:cs="Times New Roman"/>
          <w:color w:val="000000"/>
          <w:sz w:val="28"/>
          <w:szCs w:val="28"/>
        </w:rPr>
        <w:t>й Кубок «Спартака». Москва, 20010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Чемпионат России.  2011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Чемпионат Европы.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2012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 чемпионов. – М., 2012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>пионаты и первенства России. 2013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Кубок мира. 2012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>пионаты и первенства Москвы. 2012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«Ночь тан</w:t>
      </w:r>
      <w:r>
        <w:rPr>
          <w:rFonts w:ascii="Times New Roman" w:hAnsi="Times New Roman" w:cs="Times New Roman"/>
          <w:color w:val="000000"/>
          <w:sz w:val="28"/>
          <w:szCs w:val="28"/>
        </w:rPr>
        <w:t>цевальных звезд». – М., 201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Мельников А., Соломатина И. Европейские вариации. 2002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конгресс по танцевальному спорту.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Блэкпул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>, 2002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Кристиан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Пери и Аннет «Социальные танцы», 2003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нтернейшинел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Чемпионат мира. 2012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Крикливый</w:t>
      </w:r>
      <w:proofErr w:type="gram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Славик и Карина «Смотри! Слушай! Повторяй!». 2003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Крикливый</w:t>
      </w:r>
      <w:proofErr w:type="gram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Славик и Карина «Действие корпуса и динамика». 2003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конгресс по танцевальному спорту.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Блэкпул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>, 2003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Чемпионат мира в Германии.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2003</w:t>
      </w:r>
    </w:p>
    <w:p w:rsidR="00822303" w:rsidRPr="00E040BA" w:rsidRDefault="00822303" w:rsidP="00822303">
      <w:pPr>
        <w:widowControl w:val="0"/>
        <w:numPr>
          <w:ilvl w:val="0"/>
          <w:numId w:val="2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Фестиваль танца, Япония. 2011</w:t>
      </w:r>
      <w:r w:rsidR="00045B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5B9D" w:rsidRPr="00045B9D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B9D">
        <w:rPr>
          <w:rFonts w:ascii="Times New Roman" w:hAnsi="Times New Roman" w:cs="Times New Roman"/>
          <w:sz w:val="28"/>
          <w:szCs w:val="28"/>
        </w:rPr>
        <w:t>п</w:t>
      </w:r>
      <w:r w:rsidRPr="00045B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амятки и инструкции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(взято из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):</w:t>
      </w:r>
    </w:p>
    <w:p w:rsidR="00045B9D" w:rsidRPr="00B57561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1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оценивается танец</w:t>
      </w:r>
    </w:p>
    <w:p w:rsidR="00045B9D" w:rsidRPr="00B57561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Здоровье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предупредить растяжение и надрыв мышц во время танца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Ваш ребёнок танцует? Исследуйте осанку своего ребёнка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Серьезный спорт без травм</w:t>
      </w:r>
    </w:p>
    <w:p w:rsidR="00045B9D" w:rsidRPr="00B57561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Обучение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Несколько советов для дам или почему партнёру бывает тяжело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Подготовка перед тренировкой или выступлением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Зачем нам руки в европейской программе танца или удобно ли вашей даме танцевать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Столкновение на паркете или как его избежать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Советы практикующим танцорам</w:t>
      </w:r>
    </w:p>
    <w:p w:rsidR="00045B9D" w:rsidRPr="00B57561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4 - Психология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Психологический настрой на тренировку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нужно знать, чтобы быть первым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Профессионализм в танце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теперь о тренерах, создающих Чемпионов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Нежелание тренироваться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счастлив в танце</w:t>
      </w:r>
    </w:p>
    <w:p w:rsidR="00045B9D" w:rsidRPr="00B57561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5 - Публикации (</w:t>
      </w:r>
      <w:proofErr w:type="gramStart"/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разное</w:t>
      </w:r>
      <w:proofErr w:type="gramEnd"/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будем учиться, учиться и учиться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Танцуйте то, что слышите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Сага о стандарте и балансе</w:t>
      </w:r>
    </w:p>
    <w:p w:rsidR="00045B9D" w:rsidRPr="00B57561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6 - Родителям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вести себя на турнире. Инструкция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родительском участии</w:t>
      </w:r>
    </w:p>
    <w:p w:rsidR="00045B9D" w:rsidRPr="00B57561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7 - Танцорам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Кредо чемпиона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делать на тренировке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Философия ведения в танце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Десять способов настроить против себя партнёра и партнёршу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правил, как вести себя на тренировке</w:t>
      </w:r>
    </w:p>
    <w:p w:rsidR="00045B9D" w:rsidRPr="00B57561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756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8 - Тренерам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Методики преподавания: особенности работы с разными возрастами и категориями танцоров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кредо тренера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устроен клуб</w:t>
      </w:r>
    </w:p>
    <w:p w:rsidR="00045B9D" w:rsidRPr="000F7172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1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Раздел 9 - Практические советы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ухаживать за кожаной обувью</w:t>
      </w:r>
    </w:p>
    <w:p w:rsidR="00045B9D" w:rsidRPr="00E66D54" w:rsidRDefault="00045B9D" w:rsidP="00045B9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66D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Жалобы на усталость</w:t>
      </w:r>
    </w:p>
    <w:p w:rsidR="001258A1" w:rsidRDefault="001258A1" w:rsidP="009C28E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1258A1" w:rsidRDefault="001258A1" w:rsidP="009C28E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206617" w:rsidRDefault="00206617" w:rsidP="009C28E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Организационное </w:t>
      </w:r>
      <w:r w:rsidR="009C28E7" w:rsidRPr="00B31B33">
        <w:rPr>
          <w:rFonts w:ascii="Times New Roman" w:hAnsi="Times New Roman" w:cs="Times New Roman"/>
          <w:i/>
          <w:iCs/>
          <w:sz w:val="28"/>
          <w:szCs w:val="28"/>
        </w:rPr>
        <w:t>обеспечение:</w:t>
      </w:r>
    </w:p>
    <w:p w:rsidR="00206617" w:rsidRPr="00B31B33" w:rsidRDefault="00206617" w:rsidP="0020661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>изгот</w:t>
      </w:r>
      <w:r>
        <w:rPr>
          <w:rFonts w:ascii="Times New Roman" w:hAnsi="Times New Roman" w:cs="Times New Roman"/>
          <w:sz w:val="28"/>
          <w:szCs w:val="28"/>
        </w:rPr>
        <w:t xml:space="preserve">овление необходимого реквизита </w:t>
      </w:r>
      <w:r w:rsidRPr="00B31B33">
        <w:rPr>
          <w:rFonts w:ascii="Times New Roman" w:hAnsi="Times New Roman" w:cs="Times New Roman"/>
          <w:sz w:val="28"/>
          <w:szCs w:val="28"/>
        </w:rPr>
        <w:t xml:space="preserve">для проведения занятий, праздников и игровых программ; </w:t>
      </w:r>
    </w:p>
    <w:p w:rsidR="00206617" w:rsidRPr="00B31B33" w:rsidRDefault="00206617" w:rsidP="0020661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 xml:space="preserve">приобретение костюмов, реквизита; </w:t>
      </w:r>
    </w:p>
    <w:p w:rsidR="00206617" w:rsidRPr="00B31B33" w:rsidRDefault="00206617" w:rsidP="0020661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 xml:space="preserve">запись, монтаж музыки для разучивания и постановки танцевальных композиций и проведения массовых зрелищ. </w:t>
      </w:r>
    </w:p>
    <w:p w:rsidR="009C28E7" w:rsidRPr="00206617" w:rsidRDefault="009C28E7" w:rsidP="0020661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B31B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F43C7">
        <w:rPr>
          <w:rFonts w:ascii="Times New Roman" w:hAnsi="Times New Roman" w:cs="Times New Roman"/>
          <w:i/>
          <w:iCs/>
          <w:sz w:val="28"/>
          <w:szCs w:val="28"/>
        </w:rPr>
        <w:t>Помещения и о</w:t>
      </w:r>
      <w:r w:rsidRPr="00206617">
        <w:rPr>
          <w:rFonts w:ascii="Times New Roman" w:hAnsi="Times New Roman" w:cs="Times New Roman"/>
          <w:i/>
          <w:sz w:val="28"/>
          <w:szCs w:val="28"/>
        </w:rPr>
        <w:t xml:space="preserve">борудование: </w:t>
      </w:r>
    </w:p>
    <w:p w:rsidR="009C28E7" w:rsidRPr="00B31B33" w:rsidRDefault="009C28E7" w:rsidP="00DF43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 xml:space="preserve">- </w:t>
      </w:r>
      <w:r w:rsidR="00DF43C7">
        <w:rPr>
          <w:rFonts w:ascii="Times New Roman" w:hAnsi="Times New Roman" w:cs="Times New Roman"/>
          <w:sz w:val="28"/>
          <w:szCs w:val="28"/>
        </w:rPr>
        <w:t xml:space="preserve">учебный кабинет </w:t>
      </w:r>
      <w:r w:rsidRPr="00B31B33">
        <w:rPr>
          <w:rFonts w:ascii="Times New Roman" w:hAnsi="Times New Roman" w:cs="Times New Roman"/>
          <w:sz w:val="28"/>
          <w:szCs w:val="28"/>
        </w:rPr>
        <w:t>площадью не менее 5х8 м.</w:t>
      </w:r>
      <w:r w:rsidR="00DF43C7">
        <w:rPr>
          <w:rFonts w:ascii="Times New Roman" w:hAnsi="Times New Roman" w:cs="Times New Roman"/>
          <w:sz w:val="28"/>
          <w:szCs w:val="28"/>
        </w:rPr>
        <w:t xml:space="preserve"> с необходимой мебелью (столы, стулья, шкафы)</w:t>
      </w:r>
      <w:r w:rsidRPr="00B31B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28E7" w:rsidRPr="00B31B33" w:rsidRDefault="009C28E7" w:rsidP="00DF43C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 xml:space="preserve">- </w:t>
      </w:r>
      <w:r w:rsidR="00DF43C7">
        <w:rPr>
          <w:rFonts w:ascii="Times New Roman" w:hAnsi="Times New Roman" w:cs="Times New Roman"/>
          <w:sz w:val="28"/>
          <w:szCs w:val="28"/>
        </w:rPr>
        <w:t xml:space="preserve">танцевальный зал с </w:t>
      </w:r>
      <w:r w:rsidRPr="00B31B33">
        <w:rPr>
          <w:rFonts w:ascii="Times New Roman" w:hAnsi="Times New Roman" w:cs="Times New Roman"/>
          <w:sz w:val="28"/>
          <w:szCs w:val="28"/>
        </w:rPr>
        <w:t>паркетны</w:t>
      </w:r>
      <w:r w:rsidR="00DF43C7">
        <w:rPr>
          <w:rFonts w:ascii="Times New Roman" w:hAnsi="Times New Roman" w:cs="Times New Roman"/>
          <w:sz w:val="28"/>
          <w:szCs w:val="28"/>
        </w:rPr>
        <w:t xml:space="preserve">м покрытием, скамейками и </w:t>
      </w:r>
      <w:r w:rsidR="00DF43C7" w:rsidRPr="00B31B33">
        <w:rPr>
          <w:rFonts w:ascii="Times New Roman" w:hAnsi="Times New Roman" w:cs="Times New Roman"/>
          <w:sz w:val="28"/>
          <w:szCs w:val="28"/>
        </w:rPr>
        <w:t>стол</w:t>
      </w:r>
      <w:r w:rsidR="00DF43C7">
        <w:rPr>
          <w:rFonts w:ascii="Times New Roman" w:hAnsi="Times New Roman" w:cs="Times New Roman"/>
          <w:sz w:val="28"/>
          <w:szCs w:val="28"/>
        </w:rPr>
        <w:t>ом</w:t>
      </w:r>
      <w:r w:rsidR="00DF43C7" w:rsidRPr="00B31B33">
        <w:rPr>
          <w:rFonts w:ascii="Times New Roman" w:hAnsi="Times New Roman" w:cs="Times New Roman"/>
          <w:sz w:val="28"/>
          <w:szCs w:val="28"/>
        </w:rPr>
        <w:t xml:space="preserve"> для аппаратуры</w:t>
      </w:r>
      <w:r w:rsidRPr="00B31B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28E7" w:rsidRPr="00206617" w:rsidRDefault="009C28E7" w:rsidP="0020661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 w:rsidRPr="00206617">
        <w:rPr>
          <w:rFonts w:ascii="Times New Roman" w:hAnsi="Times New Roman" w:cs="Times New Roman"/>
          <w:i/>
          <w:sz w:val="28"/>
          <w:szCs w:val="28"/>
        </w:rPr>
        <w:t xml:space="preserve">Технические средства обучения: </w:t>
      </w:r>
    </w:p>
    <w:p w:rsidR="009C28E7" w:rsidRDefault="009C28E7" w:rsidP="00206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 xml:space="preserve">- магнитофон; </w:t>
      </w:r>
    </w:p>
    <w:p w:rsidR="00DF43C7" w:rsidRDefault="00DF43C7" w:rsidP="002066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мультимедиа с экраном;</w:t>
      </w:r>
    </w:p>
    <w:p w:rsidR="00983505" w:rsidRPr="00B31B33" w:rsidRDefault="00983505" w:rsidP="0020661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 для работы с учебной видеоинформацией;</w:t>
      </w:r>
    </w:p>
    <w:p w:rsidR="00983505" w:rsidRDefault="009C28E7" w:rsidP="0020661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>- диски с записями</w:t>
      </w:r>
      <w:r w:rsidR="00983505">
        <w:rPr>
          <w:rFonts w:ascii="Times New Roman" w:hAnsi="Times New Roman" w:cs="Times New Roman"/>
          <w:sz w:val="28"/>
          <w:szCs w:val="28"/>
        </w:rPr>
        <w:t>;</w:t>
      </w:r>
    </w:p>
    <w:p w:rsidR="009C28E7" w:rsidRPr="00B31B33" w:rsidRDefault="00983505" w:rsidP="00F153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концертная аппаратура для проведения открытых занятий, праздников, конкурсов, фестивалей, аттестаций, соревнований.</w:t>
      </w:r>
      <w:r w:rsidR="009C28E7" w:rsidRPr="00B3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8E7" w:rsidRPr="00206617" w:rsidRDefault="005859E2" w:rsidP="00F1531A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Информационные</w:t>
      </w:r>
      <w:r w:rsidR="00DF43C7">
        <w:rPr>
          <w:rFonts w:ascii="Times New Roman" w:hAnsi="Times New Roman" w:cs="Times New Roman"/>
          <w:i/>
          <w:sz w:val="28"/>
          <w:szCs w:val="28"/>
        </w:rPr>
        <w:t xml:space="preserve"> стенды</w:t>
      </w:r>
      <w:r w:rsidR="009C28E7" w:rsidRPr="0020661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C28E7" w:rsidRPr="00B31B33" w:rsidRDefault="009C28E7" w:rsidP="00F153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 xml:space="preserve">- стенд </w:t>
      </w:r>
      <w:r w:rsidR="00206617">
        <w:rPr>
          <w:rFonts w:ascii="Times New Roman" w:hAnsi="Times New Roman" w:cs="Times New Roman"/>
          <w:sz w:val="28"/>
          <w:szCs w:val="28"/>
        </w:rPr>
        <w:t xml:space="preserve">со сменным фотоматериалом </w:t>
      </w:r>
      <w:r w:rsidRPr="00B31B33">
        <w:rPr>
          <w:rFonts w:ascii="Times New Roman" w:hAnsi="Times New Roman" w:cs="Times New Roman"/>
          <w:sz w:val="28"/>
          <w:szCs w:val="28"/>
        </w:rPr>
        <w:t>о</w:t>
      </w:r>
      <w:r w:rsidR="00206617">
        <w:rPr>
          <w:rFonts w:ascii="Times New Roman" w:hAnsi="Times New Roman" w:cs="Times New Roman"/>
          <w:sz w:val="28"/>
          <w:szCs w:val="28"/>
        </w:rPr>
        <w:t xml:space="preserve">б участии в соревнованиях, </w:t>
      </w:r>
      <w:r w:rsidRPr="00B31B33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206617">
        <w:rPr>
          <w:rFonts w:ascii="Times New Roman" w:hAnsi="Times New Roman" w:cs="Times New Roman"/>
          <w:sz w:val="28"/>
          <w:szCs w:val="28"/>
        </w:rPr>
        <w:t>, конкурсах, концертах и др.</w:t>
      </w:r>
      <w:r w:rsidRPr="00B31B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28E7" w:rsidRPr="00B31B33" w:rsidRDefault="009C28E7" w:rsidP="00F153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31B33">
        <w:rPr>
          <w:rFonts w:ascii="Times New Roman" w:hAnsi="Times New Roman" w:cs="Times New Roman"/>
          <w:sz w:val="28"/>
          <w:szCs w:val="28"/>
        </w:rPr>
        <w:t>- информационный уголок для объявлений о конкурсах, телепередачах</w:t>
      </w:r>
      <w:r w:rsidR="00206617">
        <w:rPr>
          <w:rFonts w:ascii="Times New Roman" w:hAnsi="Times New Roman" w:cs="Times New Roman"/>
          <w:sz w:val="28"/>
          <w:szCs w:val="28"/>
        </w:rPr>
        <w:t xml:space="preserve"> и телесюжетах, посвящённых спортивным </w:t>
      </w:r>
      <w:r w:rsidRPr="00B31B33">
        <w:rPr>
          <w:rFonts w:ascii="Times New Roman" w:hAnsi="Times New Roman" w:cs="Times New Roman"/>
          <w:sz w:val="28"/>
          <w:szCs w:val="28"/>
        </w:rPr>
        <w:t xml:space="preserve"> бальны</w:t>
      </w:r>
      <w:r w:rsidR="00206617">
        <w:rPr>
          <w:rFonts w:ascii="Times New Roman" w:hAnsi="Times New Roman" w:cs="Times New Roman"/>
          <w:sz w:val="28"/>
          <w:szCs w:val="28"/>
        </w:rPr>
        <w:t>м</w:t>
      </w:r>
      <w:r w:rsidRPr="00B31B33">
        <w:rPr>
          <w:rFonts w:ascii="Times New Roman" w:hAnsi="Times New Roman" w:cs="Times New Roman"/>
          <w:sz w:val="28"/>
          <w:szCs w:val="28"/>
        </w:rPr>
        <w:t xml:space="preserve"> танц</w:t>
      </w:r>
      <w:r w:rsidR="00206617">
        <w:rPr>
          <w:rFonts w:ascii="Times New Roman" w:hAnsi="Times New Roman" w:cs="Times New Roman"/>
          <w:sz w:val="28"/>
          <w:szCs w:val="28"/>
        </w:rPr>
        <w:t>ам</w:t>
      </w:r>
      <w:r w:rsidRPr="00B31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B56" w:rsidRPr="00B31B33" w:rsidRDefault="00667B56" w:rsidP="00206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303" w:rsidRDefault="00822303" w:rsidP="0066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7B56" w:rsidRPr="00E4068E" w:rsidRDefault="00E4068E" w:rsidP="0066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E406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="00667B56" w:rsidRPr="00E4068E">
        <w:rPr>
          <w:rFonts w:ascii="Times New Roman" w:hAnsi="Times New Roman" w:cs="Times New Roman"/>
          <w:b/>
          <w:color w:val="000000"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A87365" w:rsidRDefault="00A87365" w:rsidP="0066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068E" w:rsidRDefault="00E4068E" w:rsidP="0066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06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литературы, используемой педагогом</w:t>
      </w:r>
    </w:p>
    <w:p w:rsidR="00907C35" w:rsidRPr="00907C35" w:rsidRDefault="00907C35" w:rsidP="0017584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Боттомер</w:t>
      </w:r>
      <w:proofErr w:type="spell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Учимся танцевать [Текст]: Метод</w:t>
      </w:r>
      <w:proofErr w:type="gram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Баттомер</w:t>
      </w:r>
      <w:proofErr w:type="spellEnd"/>
      <w:r w:rsidR="005F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03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Эскмо</w:t>
      </w:r>
      <w:proofErr w:type="spell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4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2001</w:t>
      </w:r>
    </w:p>
    <w:p w:rsidR="00E365A8" w:rsidRPr="00315D7E" w:rsidRDefault="00E365A8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15D7E">
        <w:rPr>
          <w:sz w:val="28"/>
          <w:szCs w:val="28"/>
        </w:rPr>
        <w:t>Браиловская</w:t>
      </w:r>
      <w:proofErr w:type="spellEnd"/>
      <w:r w:rsidRPr="00315D7E">
        <w:rPr>
          <w:sz w:val="28"/>
          <w:szCs w:val="28"/>
        </w:rPr>
        <w:t xml:space="preserve"> Л.В. Самоучитель бальных танцев. Ростов-на-Дону: Феникс, 2005</w:t>
      </w:r>
    </w:p>
    <w:p w:rsidR="00E365A8" w:rsidRPr="00315D7E" w:rsidRDefault="00E365A8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5D7E">
        <w:rPr>
          <w:sz w:val="28"/>
          <w:szCs w:val="28"/>
        </w:rPr>
        <w:t>Васильева Е.Д. Бальные танцы. Методическое пособие для руководителей школ и кружков бального танца. М.: 1979</w:t>
      </w:r>
    </w:p>
    <w:p w:rsidR="00E365A8" w:rsidRDefault="00E365A8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5D7E">
        <w:rPr>
          <w:sz w:val="28"/>
          <w:szCs w:val="28"/>
        </w:rPr>
        <w:t>Выготский Л.С. Проблемы общей психологии / Под ред. В. В. Давыдова. М: Педагогика, 1982</w:t>
      </w:r>
    </w:p>
    <w:p w:rsidR="00907C35" w:rsidRPr="00907C35" w:rsidRDefault="00907C35" w:rsidP="0017584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35">
        <w:rPr>
          <w:rFonts w:ascii="Times New Roman" w:hAnsi="Times New Roman" w:cs="Times New Roman"/>
          <w:sz w:val="28"/>
          <w:szCs w:val="28"/>
        </w:rPr>
        <w:t xml:space="preserve">Головкина С.Н. Уроки классического танца в старших классах. - М.; Искусство, 1989 </w:t>
      </w:r>
    </w:p>
    <w:p w:rsidR="00907C35" w:rsidRPr="00907C35" w:rsidRDefault="00907C35" w:rsidP="0017584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C35">
        <w:rPr>
          <w:rFonts w:ascii="Times New Roman" w:hAnsi="Times New Roman" w:cs="Times New Roman"/>
          <w:sz w:val="28"/>
          <w:szCs w:val="28"/>
        </w:rPr>
        <w:lastRenderedPageBreak/>
        <w:t xml:space="preserve">Джозеф С. </w:t>
      </w:r>
      <w:proofErr w:type="spellStart"/>
      <w:r w:rsidRPr="00907C35">
        <w:rPr>
          <w:rFonts w:ascii="Times New Roman" w:hAnsi="Times New Roman" w:cs="Times New Roman"/>
          <w:sz w:val="28"/>
          <w:szCs w:val="28"/>
        </w:rPr>
        <w:t>Халивер</w:t>
      </w:r>
      <w:proofErr w:type="spellEnd"/>
      <w:r w:rsidRPr="00907C35">
        <w:rPr>
          <w:rFonts w:ascii="Times New Roman" w:hAnsi="Times New Roman" w:cs="Times New Roman"/>
          <w:sz w:val="28"/>
          <w:szCs w:val="28"/>
        </w:rPr>
        <w:t xml:space="preserve"> Тело танцора. Медицинский взгляд на танцы и тренировки.</w:t>
      </w:r>
      <w:r w:rsidR="00272530">
        <w:rPr>
          <w:rFonts w:ascii="Times New Roman" w:hAnsi="Times New Roman" w:cs="Times New Roman"/>
          <w:sz w:val="28"/>
          <w:szCs w:val="28"/>
        </w:rPr>
        <w:t xml:space="preserve"> - </w:t>
      </w:r>
      <w:r w:rsidRPr="00907C35">
        <w:rPr>
          <w:rFonts w:ascii="Times New Roman" w:hAnsi="Times New Roman" w:cs="Times New Roman"/>
          <w:sz w:val="28"/>
          <w:szCs w:val="28"/>
        </w:rPr>
        <w:t>М.</w:t>
      </w:r>
      <w:r w:rsidR="00272530">
        <w:rPr>
          <w:rFonts w:ascii="Times New Roman" w:hAnsi="Times New Roman" w:cs="Times New Roman"/>
          <w:sz w:val="28"/>
          <w:szCs w:val="28"/>
        </w:rPr>
        <w:t>:</w:t>
      </w:r>
      <w:r w:rsidRPr="00907C35">
        <w:rPr>
          <w:rFonts w:ascii="Times New Roman" w:hAnsi="Times New Roman" w:cs="Times New Roman"/>
          <w:sz w:val="28"/>
          <w:szCs w:val="28"/>
        </w:rPr>
        <w:t xml:space="preserve"> Новое слово, 2004</w:t>
      </w:r>
    </w:p>
    <w:p w:rsidR="000E3D8E" w:rsidRDefault="00E365A8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15D7E">
        <w:rPr>
          <w:sz w:val="28"/>
          <w:szCs w:val="28"/>
        </w:rPr>
        <w:t>Ивановский Н.П. Бальный танец XV1-XIX в.в. Учебное пособие для хореографических учебных заведений.</w:t>
      </w:r>
      <w:proofErr w:type="gramEnd"/>
      <w:r w:rsidRPr="00315D7E">
        <w:rPr>
          <w:sz w:val="28"/>
          <w:szCs w:val="28"/>
        </w:rPr>
        <w:t xml:space="preserve"> </w:t>
      </w:r>
      <w:r w:rsidR="006E55DA">
        <w:rPr>
          <w:sz w:val="28"/>
          <w:szCs w:val="28"/>
        </w:rPr>
        <w:t xml:space="preserve">-  </w:t>
      </w:r>
      <w:r w:rsidRPr="00315D7E">
        <w:rPr>
          <w:sz w:val="28"/>
          <w:szCs w:val="28"/>
        </w:rPr>
        <w:t xml:space="preserve">Л.-М.: Искусство, 1983 </w:t>
      </w:r>
    </w:p>
    <w:p w:rsidR="00907C35" w:rsidRPr="00907C35" w:rsidRDefault="00907C35" w:rsidP="0017584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Кауль</w:t>
      </w:r>
      <w:proofErr w:type="spell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Как научиться танцевать. Спортивные бальные танцы [Текст]: Метод</w:t>
      </w:r>
      <w:proofErr w:type="gram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Кауль</w:t>
      </w:r>
      <w:proofErr w:type="spellEnd"/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r w:rsidR="00CE2E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на Дону: Феникс, 2004</w:t>
      </w:r>
    </w:p>
    <w:p w:rsidR="00E365A8" w:rsidRPr="00315D7E" w:rsidRDefault="00E365A8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15D7E">
        <w:rPr>
          <w:sz w:val="28"/>
          <w:szCs w:val="28"/>
        </w:rPr>
        <w:t>Конорова</w:t>
      </w:r>
      <w:proofErr w:type="spellEnd"/>
      <w:r w:rsidRPr="00315D7E">
        <w:rPr>
          <w:sz w:val="28"/>
          <w:szCs w:val="28"/>
        </w:rPr>
        <w:t xml:space="preserve"> Е.В., </w:t>
      </w:r>
      <w:proofErr w:type="spellStart"/>
      <w:r w:rsidRPr="00315D7E">
        <w:rPr>
          <w:sz w:val="28"/>
          <w:szCs w:val="28"/>
        </w:rPr>
        <w:t>Светинская</w:t>
      </w:r>
      <w:proofErr w:type="spellEnd"/>
      <w:r w:rsidRPr="00315D7E">
        <w:rPr>
          <w:sz w:val="28"/>
          <w:szCs w:val="28"/>
        </w:rPr>
        <w:t xml:space="preserve"> В.Н. Танцевальные кружки старших школьников. -</w:t>
      </w:r>
      <w:r w:rsidR="00172786">
        <w:rPr>
          <w:sz w:val="28"/>
          <w:szCs w:val="28"/>
        </w:rPr>
        <w:t xml:space="preserve"> </w:t>
      </w:r>
      <w:r w:rsidRPr="00315D7E">
        <w:rPr>
          <w:sz w:val="28"/>
          <w:szCs w:val="28"/>
        </w:rPr>
        <w:t>М.: 1988</w:t>
      </w:r>
    </w:p>
    <w:p w:rsidR="00E365A8" w:rsidRDefault="00633FF7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5A8" w:rsidRPr="00315D7E">
        <w:rPr>
          <w:sz w:val="28"/>
          <w:szCs w:val="28"/>
        </w:rPr>
        <w:t>Котова Л.М., Федоров А.К. Современные детские танцы. В помощь организаторам работы с детьми. Магадан, Кн. Из-во, 1989</w:t>
      </w:r>
    </w:p>
    <w:p w:rsidR="00907C35" w:rsidRPr="00907C35" w:rsidRDefault="00633FF7" w:rsidP="0017584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Лерд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Техника латиноамериканских танцев. Ч. I. [Текст]: Метод</w:t>
      </w:r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Лерд</w:t>
      </w:r>
      <w:proofErr w:type="spellEnd"/>
      <w:r w:rsidR="009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53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Артист, 2003</w:t>
      </w:r>
    </w:p>
    <w:p w:rsidR="00907C35" w:rsidRPr="00907C35" w:rsidRDefault="00633FF7" w:rsidP="0017584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Лерд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Техника латиноамериканских танцев Ч. II. [Текст]: Метод</w:t>
      </w:r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Лерд</w:t>
      </w:r>
      <w:proofErr w:type="spellEnd"/>
      <w:r w:rsidR="009A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0E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Артист, 2003</w:t>
      </w:r>
    </w:p>
    <w:p w:rsidR="00E365A8" w:rsidRPr="00315D7E" w:rsidRDefault="00633FF7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5A8" w:rsidRPr="00315D7E">
        <w:rPr>
          <w:sz w:val="28"/>
          <w:szCs w:val="28"/>
        </w:rPr>
        <w:t xml:space="preserve">Лихачев Б.Д. Воспитательные аспекты обучения. </w:t>
      </w:r>
      <w:r w:rsidR="00F30D15">
        <w:rPr>
          <w:sz w:val="28"/>
          <w:szCs w:val="28"/>
        </w:rPr>
        <w:t xml:space="preserve">- </w:t>
      </w:r>
      <w:r w:rsidR="00E365A8" w:rsidRPr="00315D7E">
        <w:rPr>
          <w:sz w:val="28"/>
          <w:szCs w:val="28"/>
        </w:rPr>
        <w:t>М., 1982</w:t>
      </w:r>
    </w:p>
    <w:p w:rsidR="00E365A8" w:rsidRPr="00315D7E" w:rsidRDefault="00633FF7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365A8" w:rsidRPr="00315D7E">
        <w:rPr>
          <w:sz w:val="28"/>
          <w:szCs w:val="28"/>
        </w:rPr>
        <w:t>Маслау</w:t>
      </w:r>
      <w:proofErr w:type="spellEnd"/>
      <w:r w:rsidR="00E365A8" w:rsidRPr="00315D7E">
        <w:rPr>
          <w:sz w:val="28"/>
          <w:szCs w:val="28"/>
        </w:rPr>
        <w:t xml:space="preserve"> А. </w:t>
      </w:r>
      <w:proofErr w:type="spellStart"/>
      <w:r w:rsidR="00E365A8" w:rsidRPr="00315D7E">
        <w:rPr>
          <w:sz w:val="28"/>
          <w:szCs w:val="28"/>
        </w:rPr>
        <w:t>Самоактуализация</w:t>
      </w:r>
      <w:proofErr w:type="spellEnd"/>
      <w:r w:rsidR="00E365A8" w:rsidRPr="00315D7E">
        <w:rPr>
          <w:sz w:val="28"/>
          <w:szCs w:val="28"/>
        </w:rPr>
        <w:t xml:space="preserve"> // Психология личности.</w:t>
      </w:r>
      <w:r w:rsidR="00F30D15">
        <w:rPr>
          <w:sz w:val="28"/>
          <w:szCs w:val="28"/>
        </w:rPr>
        <w:t xml:space="preserve"> -</w:t>
      </w:r>
      <w:r w:rsidR="00E365A8" w:rsidRPr="00315D7E">
        <w:rPr>
          <w:sz w:val="28"/>
          <w:szCs w:val="28"/>
        </w:rPr>
        <w:t xml:space="preserve"> М., 1982</w:t>
      </w:r>
    </w:p>
    <w:p w:rsidR="00907C35" w:rsidRDefault="00633FF7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365A8" w:rsidRPr="00315D7E">
        <w:rPr>
          <w:sz w:val="28"/>
          <w:szCs w:val="28"/>
        </w:rPr>
        <w:t>Нейматов</w:t>
      </w:r>
      <w:proofErr w:type="spellEnd"/>
      <w:r w:rsidR="00E365A8" w:rsidRPr="00315D7E">
        <w:rPr>
          <w:sz w:val="28"/>
          <w:szCs w:val="28"/>
        </w:rPr>
        <w:t xml:space="preserve"> Я.М. Образование в XXI веке: тенденции и прогнозы. </w:t>
      </w:r>
      <w:r w:rsidR="00F30D15">
        <w:rPr>
          <w:sz w:val="28"/>
          <w:szCs w:val="28"/>
        </w:rPr>
        <w:t xml:space="preserve">- </w:t>
      </w:r>
      <w:r w:rsidR="00E365A8" w:rsidRPr="00315D7E">
        <w:rPr>
          <w:sz w:val="28"/>
          <w:szCs w:val="28"/>
        </w:rPr>
        <w:t>М.</w:t>
      </w:r>
      <w:r w:rsidR="00F30D15">
        <w:rPr>
          <w:sz w:val="28"/>
          <w:szCs w:val="28"/>
        </w:rPr>
        <w:t>:</w:t>
      </w:r>
      <w:r w:rsidR="00E365A8" w:rsidRPr="00315D7E">
        <w:rPr>
          <w:sz w:val="28"/>
          <w:szCs w:val="28"/>
        </w:rPr>
        <w:t xml:space="preserve"> РАО</w:t>
      </w:r>
      <w:r w:rsidR="00F30D15">
        <w:rPr>
          <w:sz w:val="28"/>
          <w:szCs w:val="28"/>
        </w:rPr>
        <w:t>,</w:t>
      </w:r>
      <w:r w:rsidR="00E365A8" w:rsidRPr="00315D7E">
        <w:rPr>
          <w:sz w:val="28"/>
          <w:szCs w:val="28"/>
        </w:rPr>
        <w:t xml:space="preserve"> 2003</w:t>
      </w:r>
    </w:p>
    <w:p w:rsidR="00907C35" w:rsidRPr="00907C35" w:rsidRDefault="00633FF7" w:rsidP="0017584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Бальные танцы [Текст]: Метод</w:t>
      </w:r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="00784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D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ООО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</w:p>
    <w:p w:rsidR="000E3D8E" w:rsidRDefault="00633FF7" w:rsidP="0017584F">
      <w:pPr>
        <w:pStyle w:val="a8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365A8" w:rsidRPr="00315D7E">
        <w:rPr>
          <w:sz w:val="28"/>
          <w:szCs w:val="28"/>
        </w:rPr>
        <w:t>Петерсон</w:t>
      </w:r>
      <w:proofErr w:type="spellEnd"/>
      <w:r w:rsidR="00E365A8" w:rsidRPr="00315D7E">
        <w:rPr>
          <w:sz w:val="28"/>
          <w:szCs w:val="28"/>
        </w:rPr>
        <w:t xml:space="preserve"> Л.Г., Кудряшова Т.Г. Построение образовательных технологий на основе системно</w:t>
      </w:r>
      <w:r w:rsidR="00F62355">
        <w:rPr>
          <w:sz w:val="28"/>
          <w:szCs w:val="28"/>
        </w:rPr>
        <w:t>-</w:t>
      </w:r>
      <w:proofErr w:type="spellStart"/>
      <w:r w:rsidR="00E365A8" w:rsidRPr="00315D7E">
        <w:rPr>
          <w:sz w:val="28"/>
          <w:szCs w:val="28"/>
        </w:rPr>
        <w:t>деятельностного</w:t>
      </w:r>
      <w:proofErr w:type="spellEnd"/>
      <w:r w:rsidR="00E365A8" w:rsidRPr="00315D7E">
        <w:rPr>
          <w:sz w:val="28"/>
          <w:szCs w:val="28"/>
        </w:rPr>
        <w:t xml:space="preserve"> подхода. Непрерывность образования. </w:t>
      </w:r>
      <w:r w:rsidR="00F62355">
        <w:rPr>
          <w:sz w:val="28"/>
          <w:szCs w:val="28"/>
        </w:rPr>
        <w:t xml:space="preserve">- </w:t>
      </w:r>
      <w:r w:rsidR="00E365A8" w:rsidRPr="00315D7E">
        <w:rPr>
          <w:sz w:val="28"/>
          <w:szCs w:val="28"/>
        </w:rPr>
        <w:t>М.: Школа</w:t>
      </w:r>
      <w:r w:rsidR="00DE07B6">
        <w:rPr>
          <w:sz w:val="28"/>
          <w:szCs w:val="28"/>
        </w:rPr>
        <w:t xml:space="preserve"> </w:t>
      </w:r>
      <w:r w:rsidR="00E365A8" w:rsidRPr="00315D7E">
        <w:rPr>
          <w:sz w:val="28"/>
          <w:szCs w:val="28"/>
        </w:rPr>
        <w:t>2000, 2005</w:t>
      </w:r>
    </w:p>
    <w:p w:rsidR="00907C35" w:rsidRPr="00907C35" w:rsidRDefault="00633FF7" w:rsidP="0017584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Федерации Танцевального Спорта России «О допустимых фигурах в спортивных бальных танцах»</w:t>
      </w:r>
    </w:p>
    <w:p w:rsidR="00907C35" w:rsidRPr="00907C35" w:rsidRDefault="00633FF7" w:rsidP="0017584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C35" w:rsidRPr="00907C35">
        <w:rPr>
          <w:rFonts w:ascii="Times New Roman" w:hAnsi="Times New Roman" w:cs="Times New Roman"/>
          <w:sz w:val="28"/>
          <w:szCs w:val="28"/>
        </w:rPr>
        <w:t xml:space="preserve">Пуртова Т.В., Беликова А.Н., </w:t>
      </w:r>
      <w:proofErr w:type="spellStart"/>
      <w:r w:rsidR="00907C35" w:rsidRPr="00907C35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="00907C35" w:rsidRPr="00907C35">
        <w:rPr>
          <w:rFonts w:ascii="Times New Roman" w:hAnsi="Times New Roman" w:cs="Times New Roman"/>
          <w:sz w:val="28"/>
          <w:szCs w:val="28"/>
        </w:rPr>
        <w:t xml:space="preserve"> О.В. Учите детей танцевать: методическое пособие для средних и специальных учебных заведений</w:t>
      </w:r>
      <w:r w:rsidR="00A1147B">
        <w:rPr>
          <w:rFonts w:ascii="Times New Roman" w:hAnsi="Times New Roman" w:cs="Times New Roman"/>
          <w:sz w:val="28"/>
          <w:szCs w:val="28"/>
        </w:rPr>
        <w:t>.</w:t>
      </w:r>
      <w:r w:rsidR="00907C35" w:rsidRPr="00907C35">
        <w:rPr>
          <w:rFonts w:ascii="Times New Roman" w:hAnsi="Times New Roman" w:cs="Times New Roman"/>
          <w:sz w:val="28"/>
          <w:szCs w:val="28"/>
        </w:rPr>
        <w:t xml:space="preserve"> </w:t>
      </w:r>
      <w:r w:rsidR="00A1147B">
        <w:rPr>
          <w:rFonts w:ascii="Times New Roman" w:hAnsi="Times New Roman" w:cs="Times New Roman"/>
          <w:sz w:val="28"/>
          <w:szCs w:val="28"/>
        </w:rPr>
        <w:t>–</w:t>
      </w:r>
      <w:r w:rsidR="00907C35" w:rsidRPr="00907C35">
        <w:rPr>
          <w:rFonts w:ascii="Times New Roman" w:hAnsi="Times New Roman" w:cs="Times New Roman"/>
          <w:sz w:val="28"/>
          <w:szCs w:val="28"/>
        </w:rPr>
        <w:t xml:space="preserve"> </w:t>
      </w:r>
      <w:r w:rsidR="00A1147B">
        <w:rPr>
          <w:rFonts w:ascii="Times New Roman" w:hAnsi="Times New Roman" w:cs="Times New Roman"/>
          <w:sz w:val="28"/>
          <w:szCs w:val="28"/>
        </w:rPr>
        <w:t xml:space="preserve">М.: </w:t>
      </w:r>
      <w:r w:rsidR="00907C35" w:rsidRPr="00907C35">
        <w:rPr>
          <w:rFonts w:ascii="Times New Roman" w:hAnsi="Times New Roman" w:cs="Times New Roman"/>
          <w:sz w:val="28"/>
          <w:szCs w:val="28"/>
        </w:rPr>
        <w:t xml:space="preserve">ГИЦ ВЛАДОС, 2003 </w:t>
      </w:r>
    </w:p>
    <w:p w:rsidR="00907C35" w:rsidRPr="00907C35" w:rsidRDefault="00633FF7" w:rsidP="0017584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Регацциони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Бальные танцы [Текст]: Метод</w:t>
      </w:r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Г.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Регацциони</w:t>
      </w:r>
      <w:proofErr w:type="spellEnd"/>
      <w:r w:rsidR="00A1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Маджони</w:t>
      </w:r>
      <w:proofErr w:type="spellEnd"/>
      <w:r w:rsidR="00A1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Анджело</w:t>
      </w:r>
      <w:r w:rsidR="00A1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14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БММ АО, 2001</w:t>
      </w:r>
    </w:p>
    <w:p w:rsidR="00907C35" w:rsidRPr="00907C35" w:rsidRDefault="00633FF7" w:rsidP="0017584F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Регацциони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Латиноамериканские танцы [Текст]: Метод</w:t>
      </w:r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Регацциони</w:t>
      </w:r>
      <w:proofErr w:type="spellEnd"/>
      <w:r w:rsidR="000F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Маджони</w:t>
      </w:r>
      <w:proofErr w:type="spellEnd"/>
      <w:r w:rsidR="000F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Анджело</w:t>
      </w:r>
      <w:r w:rsidR="000F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C35" w:rsidRPr="0090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БММ АО, 2001</w:t>
      </w:r>
    </w:p>
    <w:p w:rsidR="00E365A8" w:rsidRPr="00907C35" w:rsidRDefault="00633FF7" w:rsidP="0017584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5A8" w:rsidRPr="00907C35">
        <w:rPr>
          <w:rFonts w:ascii="Times New Roman" w:hAnsi="Times New Roman" w:cs="Times New Roman"/>
          <w:sz w:val="28"/>
          <w:szCs w:val="28"/>
        </w:rPr>
        <w:t>Савчук О. Школа танцев для детей</w:t>
      </w:r>
      <w:r w:rsidR="000E3D8E" w:rsidRPr="00907C35">
        <w:rPr>
          <w:rFonts w:ascii="Times New Roman" w:hAnsi="Times New Roman" w:cs="Times New Roman"/>
          <w:sz w:val="28"/>
          <w:szCs w:val="28"/>
        </w:rPr>
        <w:t xml:space="preserve">. </w:t>
      </w:r>
      <w:r w:rsidR="00E365A8" w:rsidRPr="00907C35">
        <w:rPr>
          <w:rFonts w:ascii="Times New Roman" w:hAnsi="Times New Roman" w:cs="Times New Roman"/>
          <w:sz w:val="28"/>
          <w:szCs w:val="28"/>
        </w:rPr>
        <w:t>- Л.</w:t>
      </w:r>
      <w:r w:rsidR="000E3D8E" w:rsidRPr="00907C35">
        <w:rPr>
          <w:rFonts w:ascii="Times New Roman" w:hAnsi="Times New Roman" w:cs="Times New Roman"/>
          <w:sz w:val="28"/>
          <w:szCs w:val="28"/>
        </w:rPr>
        <w:t xml:space="preserve">, </w:t>
      </w:r>
      <w:r w:rsidR="00E365A8" w:rsidRPr="00907C35">
        <w:rPr>
          <w:rFonts w:ascii="Times New Roman" w:hAnsi="Times New Roman" w:cs="Times New Roman"/>
          <w:sz w:val="28"/>
          <w:szCs w:val="28"/>
        </w:rPr>
        <w:t>Издательство, 2010</w:t>
      </w:r>
    </w:p>
    <w:p w:rsidR="00E365A8" w:rsidRPr="00907C35" w:rsidRDefault="00633FF7" w:rsidP="0017584F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5A8" w:rsidRPr="00907C35">
        <w:rPr>
          <w:rFonts w:ascii="Times New Roman" w:hAnsi="Times New Roman" w:cs="Times New Roman"/>
          <w:sz w:val="28"/>
          <w:szCs w:val="28"/>
        </w:rPr>
        <w:t>Суриц Е.Я. Балет и танец в Америке: Очерки истории.</w:t>
      </w:r>
      <w:r w:rsidR="00D67A9F">
        <w:rPr>
          <w:rFonts w:ascii="Times New Roman" w:hAnsi="Times New Roman" w:cs="Times New Roman"/>
          <w:sz w:val="28"/>
          <w:szCs w:val="28"/>
        </w:rPr>
        <w:t xml:space="preserve"> -</w:t>
      </w:r>
      <w:r w:rsidR="00E365A8" w:rsidRPr="00907C35">
        <w:rPr>
          <w:rFonts w:ascii="Times New Roman" w:hAnsi="Times New Roman" w:cs="Times New Roman"/>
          <w:sz w:val="28"/>
          <w:szCs w:val="28"/>
        </w:rPr>
        <w:t xml:space="preserve"> Екатер</w:t>
      </w:r>
      <w:r w:rsidR="00D67A9F">
        <w:rPr>
          <w:rFonts w:ascii="Times New Roman" w:hAnsi="Times New Roman" w:cs="Times New Roman"/>
          <w:sz w:val="28"/>
          <w:szCs w:val="28"/>
        </w:rPr>
        <w:t>и</w:t>
      </w:r>
      <w:r w:rsidR="00E365A8" w:rsidRPr="00907C35">
        <w:rPr>
          <w:rFonts w:ascii="Times New Roman" w:hAnsi="Times New Roman" w:cs="Times New Roman"/>
          <w:sz w:val="28"/>
          <w:szCs w:val="28"/>
        </w:rPr>
        <w:t>нбург: Издательство Уральского университета, 2004</w:t>
      </w:r>
    </w:p>
    <w:p w:rsidR="005C0EFA" w:rsidRPr="00907C35" w:rsidRDefault="00E365A8" w:rsidP="0064279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9B">
        <w:rPr>
          <w:rFonts w:ascii="Times New Roman" w:hAnsi="Times New Roman" w:cs="Times New Roman"/>
          <w:sz w:val="28"/>
          <w:szCs w:val="28"/>
        </w:rPr>
        <w:t>Учебники ведущих мировых специалистов по европейским танцам:</w:t>
      </w:r>
    </w:p>
    <w:p w:rsidR="00E365A8" w:rsidRPr="005C0EFA" w:rsidRDefault="00E365A8" w:rsidP="0099618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EFA">
        <w:rPr>
          <w:rFonts w:ascii="Times New Roman" w:hAnsi="Times New Roman" w:cs="Times New Roman"/>
          <w:sz w:val="28"/>
          <w:szCs w:val="28"/>
          <w:lang w:val="en-US"/>
        </w:rPr>
        <w:t>- Imperial Society of Teachers of Dancing "The Ballroom Technique", England (</w:t>
      </w:r>
      <w:r w:rsidRPr="00315D7E">
        <w:rPr>
          <w:rFonts w:ascii="Times New Roman" w:hAnsi="Times New Roman" w:cs="Times New Roman"/>
          <w:sz w:val="28"/>
          <w:szCs w:val="28"/>
        </w:rPr>
        <w:t>Имперское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общество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учителей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танцев</w:t>
      </w:r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15D7E">
        <w:rPr>
          <w:rFonts w:ascii="Times New Roman" w:hAnsi="Times New Roman" w:cs="Times New Roman"/>
          <w:sz w:val="28"/>
          <w:szCs w:val="28"/>
        </w:rPr>
        <w:t>Техника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европейских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танцев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6187" w:rsidRPr="00315D7E">
        <w:rPr>
          <w:rFonts w:ascii="Times New Roman" w:hAnsi="Times New Roman" w:cs="Times New Roman"/>
          <w:sz w:val="28"/>
          <w:szCs w:val="28"/>
        </w:rPr>
        <w:t>Англия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5C0E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365A8" w:rsidRPr="00BB690B" w:rsidRDefault="00E365A8" w:rsidP="0099618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7576D">
        <w:rPr>
          <w:rFonts w:ascii="Times New Roman" w:hAnsi="Times New Roman" w:cs="Times New Roman"/>
          <w:sz w:val="28"/>
          <w:szCs w:val="28"/>
          <w:lang w:val="en-US"/>
        </w:rPr>
        <w:t>- Imperial Society of Teachers of Dancing "The revised technique of Ballroom dancing", England (</w:t>
      </w:r>
      <w:r w:rsidRPr="00315D7E">
        <w:rPr>
          <w:rFonts w:ascii="Times New Roman" w:hAnsi="Times New Roman" w:cs="Times New Roman"/>
          <w:sz w:val="28"/>
          <w:szCs w:val="28"/>
        </w:rPr>
        <w:t>Имперское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общество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учителей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танцев</w:t>
      </w:r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690B">
        <w:rPr>
          <w:rFonts w:ascii="Times New Roman" w:hAnsi="Times New Roman" w:cs="Times New Roman"/>
          <w:sz w:val="28"/>
          <w:szCs w:val="28"/>
        </w:rPr>
        <w:t>«</w:t>
      </w:r>
      <w:r w:rsidRPr="00315D7E">
        <w:rPr>
          <w:rFonts w:ascii="Times New Roman" w:hAnsi="Times New Roman" w:cs="Times New Roman"/>
          <w:sz w:val="28"/>
          <w:szCs w:val="28"/>
        </w:rPr>
        <w:t>Пересмотренная</w:t>
      </w:r>
      <w:r w:rsidRPr="00BB690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техника</w:t>
      </w:r>
      <w:r w:rsidRPr="00BB690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европейских</w:t>
      </w:r>
      <w:r w:rsidRPr="00BB690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танцев</w:t>
      </w:r>
      <w:r w:rsidRPr="00BB690B">
        <w:rPr>
          <w:rFonts w:ascii="Times New Roman" w:hAnsi="Times New Roman" w:cs="Times New Roman"/>
          <w:sz w:val="28"/>
          <w:szCs w:val="28"/>
        </w:rPr>
        <w:t>»</w:t>
      </w:r>
      <w:r w:rsidR="00996187" w:rsidRPr="00BB690B">
        <w:rPr>
          <w:rFonts w:ascii="Times New Roman" w:hAnsi="Times New Roman" w:cs="Times New Roman"/>
          <w:sz w:val="28"/>
          <w:szCs w:val="28"/>
        </w:rPr>
        <w:t xml:space="preserve">, </w:t>
      </w:r>
      <w:r w:rsidR="00996187" w:rsidRPr="00315D7E">
        <w:rPr>
          <w:rFonts w:ascii="Times New Roman" w:hAnsi="Times New Roman" w:cs="Times New Roman"/>
          <w:sz w:val="28"/>
          <w:szCs w:val="28"/>
        </w:rPr>
        <w:t>Англия</w:t>
      </w:r>
      <w:r w:rsidRPr="00BB690B">
        <w:rPr>
          <w:rFonts w:ascii="Times New Roman" w:hAnsi="Times New Roman" w:cs="Times New Roman"/>
          <w:sz w:val="28"/>
          <w:szCs w:val="28"/>
        </w:rPr>
        <w:t>)</w:t>
      </w:r>
      <w:r w:rsidR="00996187" w:rsidRPr="00BB69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65A8" w:rsidRPr="00021451" w:rsidRDefault="00E365A8" w:rsidP="0099618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690B">
        <w:rPr>
          <w:rFonts w:ascii="Times New Roman" w:hAnsi="Times New Roman" w:cs="Times New Roman"/>
          <w:sz w:val="28"/>
          <w:szCs w:val="28"/>
        </w:rPr>
        <w:t xml:space="preserve"> -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>Alex</w:t>
      </w:r>
      <w:r w:rsidRPr="00BB690B">
        <w:rPr>
          <w:rFonts w:ascii="Times New Roman" w:hAnsi="Times New Roman" w:cs="Times New Roman"/>
          <w:sz w:val="28"/>
          <w:szCs w:val="28"/>
        </w:rPr>
        <w:t xml:space="preserve"> 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>Moore</w:t>
      </w:r>
      <w:r w:rsidRPr="00BB690B">
        <w:rPr>
          <w:rFonts w:ascii="Times New Roman" w:hAnsi="Times New Roman" w:cs="Times New Roman"/>
          <w:sz w:val="28"/>
          <w:szCs w:val="28"/>
        </w:rPr>
        <w:t xml:space="preserve"> , 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>England</w:t>
      </w:r>
      <w:r w:rsidRPr="00BB690B">
        <w:rPr>
          <w:rFonts w:ascii="Times New Roman" w:hAnsi="Times New Roman" w:cs="Times New Roman"/>
          <w:sz w:val="28"/>
          <w:szCs w:val="28"/>
        </w:rPr>
        <w:t xml:space="preserve"> "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>Ballroom</w:t>
      </w:r>
      <w:r w:rsidRPr="00BB690B">
        <w:rPr>
          <w:rFonts w:ascii="Times New Roman" w:hAnsi="Times New Roman" w:cs="Times New Roman"/>
          <w:sz w:val="28"/>
          <w:szCs w:val="28"/>
        </w:rPr>
        <w:t xml:space="preserve"> 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>dancing</w:t>
      </w:r>
      <w:r w:rsidRPr="00BB690B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="00996187" w:rsidRPr="00BB690B">
        <w:rPr>
          <w:rFonts w:ascii="Times New Roman" w:hAnsi="Times New Roman" w:cs="Times New Roman"/>
          <w:sz w:val="28"/>
          <w:szCs w:val="28"/>
        </w:rPr>
        <w:t xml:space="preserve"> </w:t>
      </w:r>
      <w:r w:rsidR="00996187">
        <w:rPr>
          <w:rFonts w:ascii="Times New Roman" w:hAnsi="Times New Roman" w:cs="Times New Roman"/>
          <w:sz w:val="28"/>
          <w:szCs w:val="28"/>
        </w:rPr>
        <w:t>А</w:t>
      </w:r>
      <w:r w:rsidR="00996187" w:rsidRPr="00BB690B">
        <w:rPr>
          <w:rFonts w:ascii="Times New Roman" w:hAnsi="Times New Roman" w:cs="Times New Roman"/>
          <w:sz w:val="28"/>
          <w:szCs w:val="28"/>
        </w:rPr>
        <w:t>.</w:t>
      </w:r>
      <w:r w:rsidRPr="00BB690B">
        <w:rPr>
          <w:rFonts w:ascii="Times New Roman" w:hAnsi="Times New Roman" w:cs="Times New Roman"/>
          <w:sz w:val="28"/>
          <w:szCs w:val="28"/>
        </w:rPr>
        <w:t xml:space="preserve"> </w:t>
      </w:r>
      <w:r w:rsidR="00996187" w:rsidRPr="00BB690B">
        <w:rPr>
          <w:rFonts w:ascii="Times New Roman" w:hAnsi="Times New Roman" w:cs="Times New Roman"/>
          <w:sz w:val="28"/>
          <w:szCs w:val="28"/>
        </w:rPr>
        <w:t xml:space="preserve"> </w:t>
      </w:r>
      <w:r w:rsidRPr="00021451">
        <w:rPr>
          <w:rFonts w:ascii="Times New Roman" w:hAnsi="Times New Roman" w:cs="Times New Roman"/>
          <w:sz w:val="28"/>
          <w:szCs w:val="28"/>
        </w:rPr>
        <w:t>«</w:t>
      </w:r>
      <w:r w:rsidRPr="00315D7E">
        <w:rPr>
          <w:rFonts w:ascii="Times New Roman" w:hAnsi="Times New Roman" w:cs="Times New Roman"/>
          <w:sz w:val="28"/>
          <w:szCs w:val="28"/>
        </w:rPr>
        <w:t>Европейские</w:t>
      </w:r>
      <w:r w:rsidRPr="00021451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танцы</w:t>
      </w:r>
      <w:r w:rsidRPr="00021451">
        <w:rPr>
          <w:rFonts w:ascii="Times New Roman" w:hAnsi="Times New Roman" w:cs="Times New Roman"/>
          <w:sz w:val="28"/>
          <w:szCs w:val="28"/>
        </w:rPr>
        <w:t>»</w:t>
      </w:r>
      <w:r w:rsidR="00996187" w:rsidRPr="00021451">
        <w:rPr>
          <w:rFonts w:ascii="Times New Roman" w:hAnsi="Times New Roman" w:cs="Times New Roman"/>
          <w:sz w:val="28"/>
          <w:szCs w:val="28"/>
        </w:rPr>
        <w:t xml:space="preserve">, </w:t>
      </w:r>
      <w:r w:rsidR="00996187">
        <w:rPr>
          <w:rFonts w:ascii="Times New Roman" w:hAnsi="Times New Roman" w:cs="Times New Roman"/>
          <w:sz w:val="28"/>
          <w:szCs w:val="28"/>
        </w:rPr>
        <w:t>А</w:t>
      </w:r>
      <w:r w:rsidR="00996187" w:rsidRPr="00315D7E">
        <w:rPr>
          <w:rFonts w:ascii="Times New Roman" w:hAnsi="Times New Roman" w:cs="Times New Roman"/>
          <w:sz w:val="28"/>
          <w:szCs w:val="28"/>
        </w:rPr>
        <w:t>нглия</w:t>
      </w:r>
      <w:r w:rsidRPr="00021451">
        <w:rPr>
          <w:rFonts w:ascii="Times New Roman" w:hAnsi="Times New Roman" w:cs="Times New Roman"/>
          <w:sz w:val="28"/>
          <w:szCs w:val="28"/>
        </w:rPr>
        <w:t>)</w:t>
      </w:r>
      <w:r w:rsidR="00996187" w:rsidRPr="00021451">
        <w:rPr>
          <w:rFonts w:ascii="Times New Roman" w:hAnsi="Times New Roman" w:cs="Times New Roman"/>
          <w:sz w:val="28"/>
          <w:szCs w:val="28"/>
        </w:rPr>
        <w:t>;</w:t>
      </w:r>
    </w:p>
    <w:p w:rsidR="00E365A8" w:rsidRPr="00021451" w:rsidRDefault="00E365A8" w:rsidP="0099618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21451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Guy</w:t>
      </w:r>
      <w:r w:rsidRPr="00021451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Howard</w:t>
      </w:r>
      <w:r w:rsidRPr="00021451">
        <w:rPr>
          <w:rFonts w:ascii="Times New Roman" w:hAnsi="Times New Roman" w:cs="Times New Roman"/>
          <w:sz w:val="28"/>
          <w:szCs w:val="28"/>
        </w:rPr>
        <w:t xml:space="preserve"> "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Technique</w:t>
      </w:r>
      <w:r w:rsidRPr="00021451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21451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Ballroom</w:t>
      </w:r>
      <w:r w:rsidRPr="00021451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dancing</w:t>
      </w:r>
      <w:r w:rsidRPr="00021451">
        <w:rPr>
          <w:rFonts w:ascii="Times New Roman" w:hAnsi="Times New Roman" w:cs="Times New Roman"/>
          <w:sz w:val="28"/>
          <w:szCs w:val="28"/>
        </w:rPr>
        <w:t xml:space="preserve">", 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England</w:t>
      </w:r>
      <w:r w:rsidRPr="00021451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Говард</w:t>
      </w:r>
      <w:proofErr w:type="spellEnd"/>
      <w:r w:rsidR="00996187" w:rsidRPr="00021451">
        <w:rPr>
          <w:rFonts w:ascii="Times New Roman" w:hAnsi="Times New Roman" w:cs="Times New Roman"/>
          <w:sz w:val="28"/>
          <w:szCs w:val="28"/>
        </w:rPr>
        <w:t xml:space="preserve"> </w:t>
      </w:r>
      <w:r w:rsidR="00996187">
        <w:rPr>
          <w:rFonts w:ascii="Times New Roman" w:hAnsi="Times New Roman" w:cs="Times New Roman"/>
          <w:sz w:val="28"/>
          <w:szCs w:val="28"/>
        </w:rPr>
        <w:t>Г</w:t>
      </w:r>
      <w:r w:rsidR="00996187" w:rsidRPr="00021451">
        <w:rPr>
          <w:rFonts w:ascii="Times New Roman" w:hAnsi="Times New Roman" w:cs="Times New Roman"/>
          <w:sz w:val="28"/>
          <w:szCs w:val="28"/>
        </w:rPr>
        <w:t>.</w:t>
      </w:r>
      <w:r w:rsidRPr="00021451">
        <w:rPr>
          <w:rFonts w:ascii="Times New Roman" w:hAnsi="Times New Roman" w:cs="Times New Roman"/>
          <w:sz w:val="28"/>
          <w:szCs w:val="28"/>
        </w:rPr>
        <w:t xml:space="preserve"> «</w:t>
      </w:r>
      <w:r w:rsidRPr="00315D7E">
        <w:rPr>
          <w:rFonts w:ascii="Times New Roman" w:hAnsi="Times New Roman" w:cs="Times New Roman"/>
          <w:sz w:val="28"/>
          <w:szCs w:val="28"/>
        </w:rPr>
        <w:t>Техника</w:t>
      </w:r>
      <w:r w:rsidRPr="00021451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европейских</w:t>
      </w:r>
      <w:r w:rsidRPr="00021451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танцев</w:t>
      </w:r>
      <w:r w:rsidRPr="00021451">
        <w:rPr>
          <w:rFonts w:ascii="Times New Roman" w:hAnsi="Times New Roman" w:cs="Times New Roman"/>
          <w:sz w:val="28"/>
          <w:szCs w:val="28"/>
        </w:rPr>
        <w:t xml:space="preserve">», </w:t>
      </w:r>
      <w:r w:rsidRPr="00315D7E">
        <w:rPr>
          <w:rFonts w:ascii="Times New Roman" w:hAnsi="Times New Roman" w:cs="Times New Roman"/>
          <w:sz w:val="28"/>
          <w:szCs w:val="28"/>
        </w:rPr>
        <w:t>Англия</w:t>
      </w:r>
      <w:r w:rsidRPr="00021451">
        <w:rPr>
          <w:rFonts w:ascii="Times New Roman" w:hAnsi="Times New Roman" w:cs="Times New Roman"/>
          <w:sz w:val="28"/>
          <w:szCs w:val="28"/>
        </w:rPr>
        <w:t>).</w:t>
      </w:r>
    </w:p>
    <w:p w:rsidR="009704AF" w:rsidRDefault="00E365A8" w:rsidP="0099618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279B">
        <w:rPr>
          <w:rFonts w:ascii="Times New Roman" w:hAnsi="Times New Roman" w:cs="Times New Roman"/>
          <w:sz w:val="28"/>
          <w:szCs w:val="28"/>
        </w:rPr>
        <w:t>2</w:t>
      </w:r>
      <w:r w:rsidR="0064279B">
        <w:rPr>
          <w:rFonts w:ascii="Times New Roman" w:hAnsi="Times New Roman" w:cs="Times New Roman"/>
          <w:sz w:val="28"/>
          <w:szCs w:val="28"/>
        </w:rPr>
        <w:t>5</w:t>
      </w:r>
      <w:r w:rsidRPr="0064279B">
        <w:rPr>
          <w:rFonts w:ascii="Times New Roman" w:hAnsi="Times New Roman" w:cs="Times New Roman"/>
          <w:sz w:val="28"/>
          <w:szCs w:val="28"/>
        </w:rPr>
        <w:t xml:space="preserve">. </w:t>
      </w:r>
      <w:r w:rsidRPr="00315D7E">
        <w:rPr>
          <w:rFonts w:ascii="Times New Roman" w:hAnsi="Times New Roman" w:cs="Times New Roman"/>
          <w:sz w:val="28"/>
          <w:szCs w:val="28"/>
        </w:rPr>
        <w:t>Учебники</w:t>
      </w:r>
      <w:r w:rsidRPr="0064279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ведущих</w:t>
      </w:r>
      <w:r w:rsidRPr="0064279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мировых</w:t>
      </w:r>
      <w:r w:rsidRPr="0064279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специалистов</w:t>
      </w:r>
      <w:r w:rsidRPr="0064279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по</w:t>
      </w:r>
      <w:r w:rsidRPr="0064279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латиноамериканским</w:t>
      </w:r>
      <w:r w:rsidRPr="0064279B">
        <w:rPr>
          <w:rFonts w:ascii="Times New Roman" w:hAnsi="Times New Roman" w:cs="Times New Roman"/>
          <w:sz w:val="28"/>
          <w:szCs w:val="28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танцам</w:t>
      </w:r>
      <w:r w:rsidRPr="006427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65A8" w:rsidRPr="0027576D" w:rsidRDefault="00E365A8" w:rsidP="0099618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D7E">
        <w:rPr>
          <w:rFonts w:ascii="Times New Roman" w:hAnsi="Times New Roman" w:cs="Times New Roman"/>
          <w:sz w:val="28"/>
          <w:szCs w:val="28"/>
          <w:lang w:val="en-US"/>
        </w:rPr>
        <w:t>- Imperial Society of Teachers of Dancing, England "The revised technique of Latin-American dancing" (</w:t>
      </w:r>
      <w:r w:rsidRPr="00315D7E">
        <w:rPr>
          <w:rFonts w:ascii="Times New Roman" w:hAnsi="Times New Roman" w:cs="Times New Roman"/>
          <w:sz w:val="28"/>
          <w:szCs w:val="28"/>
        </w:rPr>
        <w:t>Имперское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общество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учителей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танцев</w:t>
      </w:r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15D7E">
        <w:rPr>
          <w:rFonts w:ascii="Times New Roman" w:hAnsi="Times New Roman" w:cs="Times New Roman"/>
          <w:sz w:val="28"/>
          <w:szCs w:val="28"/>
        </w:rPr>
        <w:t>Пересмотренная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техника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латиноамериканских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танцев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6187">
        <w:rPr>
          <w:rFonts w:ascii="Times New Roman" w:hAnsi="Times New Roman" w:cs="Times New Roman"/>
          <w:sz w:val="28"/>
          <w:szCs w:val="28"/>
        </w:rPr>
        <w:t>Англия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365A8" w:rsidRPr="009B49DE" w:rsidRDefault="00E365A8" w:rsidP="0099618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5D7E">
        <w:rPr>
          <w:rFonts w:ascii="Times New Roman" w:hAnsi="Times New Roman" w:cs="Times New Roman"/>
          <w:sz w:val="28"/>
          <w:szCs w:val="28"/>
          <w:lang w:val="en-US"/>
        </w:rPr>
        <w:t>-Walter Laird "Technique of Latin dancing", England (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Лэрд</w:t>
      </w:r>
      <w:proofErr w:type="spellEnd"/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6187">
        <w:rPr>
          <w:rFonts w:ascii="Times New Roman" w:hAnsi="Times New Roman" w:cs="Times New Roman"/>
          <w:sz w:val="28"/>
          <w:szCs w:val="28"/>
        </w:rPr>
        <w:t>У</w:t>
      </w:r>
      <w:r w:rsidR="00996187" w:rsidRPr="009961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15D7E">
        <w:rPr>
          <w:rFonts w:ascii="Times New Roman" w:hAnsi="Times New Roman" w:cs="Times New Roman"/>
          <w:sz w:val="28"/>
          <w:szCs w:val="28"/>
        </w:rPr>
        <w:t>Техника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латиноамериканских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D7E">
        <w:rPr>
          <w:rFonts w:ascii="Times New Roman" w:hAnsi="Times New Roman" w:cs="Times New Roman"/>
          <w:sz w:val="28"/>
          <w:szCs w:val="28"/>
        </w:rPr>
        <w:t>танцев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315D7E">
        <w:rPr>
          <w:rFonts w:ascii="Times New Roman" w:hAnsi="Times New Roman" w:cs="Times New Roman"/>
          <w:sz w:val="28"/>
          <w:szCs w:val="28"/>
        </w:rPr>
        <w:t>Англия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4279B" w:rsidRPr="00315D7E" w:rsidRDefault="0064279B" w:rsidP="0064279B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Федорова Г.П. </w:t>
      </w:r>
      <w:r w:rsidRPr="00315D7E">
        <w:rPr>
          <w:sz w:val="28"/>
          <w:szCs w:val="28"/>
        </w:rPr>
        <w:t>Поиграем, потанцуем: Игровые упражнения и пляски для детей младшего и среднего дошкольного возраста.</w:t>
      </w:r>
      <w:r>
        <w:rPr>
          <w:sz w:val="28"/>
          <w:szCs w:val="28"/>
        </w:rPr>
        <w:t xml:space="preserve"> </w:t>
      </w:r>
      <w:r w:rsidRPr="00315D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5D7E">
        <w:rPr>
          <w:sz w:val="28"/>
          <w:szCs w:val="28"/>
        </w:rPr>
        <w:t xml:space="preserve"> СПб</w:t>
      </w:r>
      <w:proofErr w:type="gramStart"/>
      <w:r w:rsidRPr="00315D7E">
        <w:rPr>
          <w:sz w:val="28"/>
          <w:szCs w:val="28"/>
        </w:rPr>
        <w:t xml:space="preserve">.: </w:t>
      </w:r>
      <w:proofErr w:type="spellStart"/>
      <w:proofErr w:type="gramEnd"/>
      <w:r w:rsidRPr="00315D7E">
        <w:rPr>
          <w:sz w:val="28"/>
          <w:szCs w:val="28"/>
        </w:rPr>
        <w:t>Акцидент</w:t>
      </w:r>
      <w:proofErr w:type="spellEnd"/>
      <w:r w:rsidRPr="00315D7E">
        <w:rPr>
          <w:sz w:val="28"/>
          <w:szCs w:val="28"/>
        </w:rPr>
        <w:t>, 1997</w:t>
      </w:r>
    </w:p>
    <w:p w:rsidR="009130DA" w:rsidRDefault="009130DA" w:rsidP="00E4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4068E" w:rsidRPr="00E4068E" w:rsidRDefault="00E4068E" w:rsidP="00E4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Список рекомендуемой литературы для детей и родителей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A5">
        <w:rPr>
          <w:rFonts w:ascii="Times New Roman" w:hAnsi="Times New Roman" w:cs="Times New Roman"/>
          <w:sz w:val="28"/>
        </w:rPr>
        <w:t xml:space="preserve">Барышникова Т.К. Азбука хореографии. – С.-П.: </w:t>
      </w:r>
      <w:proofErr w:type="spellStart"/>
      <w:r w:rsidRPr="001379A5">
        <w:rPr>
          <w:rFonts w:ascii="Times New Roman" w:hAnsi="Times New Roman" w:cs="Times New Roman"/>
          <w:sz w:val="28"/>
        </w:rPr>
        <w:t>Песпекс</w:t>
      </w:r>
      <w:proofErr w:type="spellEnd"/>
      <w:r w:rsidRPr="001379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379A5">
        <w:rPr>
          <w:rFonts w:ascii="Times New Roman" w:hAnsi="Times New Roman" w:cs="Times New Roman"/>
          <w:sz w:val="28"/>
        </w:rPr>
        <w:t>Люкси</w:t>
      </w:r>
      <w:proofErr w:type="spellEnd"/>
      <w:r w:rsidRPr="001379A5">
        <w:rPr>
          <w:rFonts w:ascii="Times New Roman" w:hAnsi="Times New Roman" w:cs="Times New Roman"/>
          <w:sz w:val="28"/>
        </w:rPr>
        <w:t xml:space="preserve">, 1996 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A5">
        <w:rPr>
          <w:rFonts w:ascii="Times New Roman" w:hAnsi="Times New Roman" w:cs="Times New Roman"/>
          <w:sz w:val="28"/>
        </w:rPr>
        <w:t>Белякова Н.Т. Фигура. Грация. Осанка. – М.: Просвещение, 1978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A5">
        <w:rPr>
          <w:rFonts w:ascii="Times New Roman" w:hAnsi="Times New Roman" w:cs="Times New Roman"/>
          <w:sz w:val="28"/>
        </w:rPr>
        <w:t xml:space="preserve">Громова О.Е. Спортивные игры для детей. - М.: ТЦ Сфера, 2003 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A5">
        <w:rPr>
          <w:rFonts w:ascii="Times New Roman" w:hAnsi="Times New Roman" w:cs="Times New Roman"/>
          <w:sz w:val="28"/>
        </w:rPr>
        <w:t xml:space="preserve">Зайцева Г.А., Игнатьева Е.Н., Чернякина С.С. Сказочный театр физической культуры. - Волгоград: Учитель, 2003 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379A5">
        <w:rPr>
          <w:rFonts w:ascii="Times New Roman" w:hAnsi="Times New Roman" w:cs="Times New Roman"/>
          <w:sz w:val="28"/>
        </w:rPr>
        <w:t>Крючек</w:t>
      </w:r>
      <w:proofErr w:type="spellEnd"/>
      <w:r w:rsidRPr="001379A5">
        <w:rPr>
          <w:rFonts w:ascii="Times New Roman" w:hAnsi="Times New Roman" w:cs="Times New Roman"/>
          <w:sz w:val="28"/>
        </w:rPr>
        <w:t xml:space="preserve"> Е.С. «Аэробика: содержание и методика оздоровительных занятий». – М.: Терра-спорт, Олимпия </w:t>
      </w:r>
      <w:r w:rsidRPr="001379A5">
        <w:rPr>
          <w:rFonts w:ascii="Times New Roman" w:hAnsi="Times New Roman" w:cs="Times New Roman"/>
          <w:sz w:val="28"/>
          <w:lang w:val="en-US"/>
        </w:rPr>
        <w:t>Press</w:t>
      </w:r>
      <w:r w:rsidRPr="001379A5">
        <w:rPr>
          <w:rFonts w:ascii="Times New Roman" w:hAnsi="Times New Roman" w:cs="Times New Roman"/>
          <w:sz w:val="28"/>
        </w:rPr>
        <w:t>, 2001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A5">
        <w:rPr>
          <w:rFonts w:ascii="Times New Roman" w:hAnsi="Times New Roman" w:cs="Times New Roman"/>
          <w:sz w:val="28"/>
        </w:rPr>
        <w:t>Муравьев В.А., Назарова Н.Н. Воспитание физических качеств детей дошкольного и школьного возраста. – М.: Айрис дидактика, 2004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A5">
        <w:rPr>
          <w:rFonts w:ascii="Times New Roman" w:hAnsi="Times New Roman" w:cs="Times New Roman"/>
          <w:sz w:val="28"/>
        </w:rPr>
        <w:t xml:space="preserve">Пуртова Т.В., Беликова А.Н.,  </w:t>
      </w:r>
      <w:proofErr w:type="spellStart"/>
      <w:r w:rsidRPr="001379A5">
        <w:rPr>
          <w:rFonts w:ascii="Times New Roman" w:hAnsi="Times New Roman" w:cs="Times New Roman"/>
          <w:sz w:val="28"/>
        </w:rPr>
        <w:t>Кветная</w:t>
      </w:r>
      <w:proofErr w:type="spellEnd"/>
      <w:r w:rsidRPr="001379A5">
        <w:rPr>
          <w:rFonts w:ascii="Times New Roman" w:hAnsi="Times New Roman" w:cs="Times New Roman"/>
          <w:sz w:val="28"/>
        </w:rPr>
        <w:t xml:space="preserve"> О.В. «Учите детей танцевать». - М.: Век информации,  2009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A5">
        <w:rPr>
          <w:rFonts w:ascii="Times New Roman" w:hAnsi="Times New Roman" w:cs="Times New Roman"/>
          <w:sz w:val="28"/>
        </w:rPr>
        <w:t xml:space="preserve">Смит Л. Танцы. Начальный курс. – М.: </w:t>
      </w:r>
      <w:proofErr w:type="spellStart"/>
      <w:r w:rsidRPr="001379A5">
        <w:rPr>
          <w:rFonts w:ascii="Times New Roman" w:hAnsi="Times New Roman" w:cs="Times New Roman"/>
          <w:sz w:val="28"/>
        </w:rPr>
        <w:t>Астрель</w:t>
      </w:r>
      <w:proofErr w:type="spellEnd"/>
      <w:r w:rsidRPr="001379A5">
        <w:rPr>
          <w:rFonts w:ascii="Times New Roman" w:hAnsi="Times New Roman" w:cs="Times New Roman"/>
          <w:sz w:val="28"/>
        </w:rPr>
        <w:t xml:space="preserve"> АСТ, 2001 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9A5">
        <w:rPr>
          <w:rFonts w:ascii="Times New Roman" w:hAnsi="Times New Roman" w:cs="Times New Roman"/>
          <w:sz w:val="28"/>
        </w:rPr>
        <w:t xml:space="preserve">Фатеева Л.П. Подвижные игры, эстафеты и аттракционы для младших школьников. - Ярославль: Академия развития, 2005 </w:t>
      </w:r>
    </w:p>
    <w:p w:rsidR="00D87379" w:rsidRPr="001379A5" w:rsidRDefault="00D87379" w:rsidP="001379A5">
      <w:pPr>
        <w:pStyle w:val="a7"/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379A5">
        <w:rPr>
          <w:rFonts w:ascii="Times New Roman" w:hAnsi="Times New Roman" w:cs="Times New Roman"/>
          <w:sz w:val="28"/>
        </w:rPr>
        <w:t>Фирилева</w:t>
      </w:r>
      <w:proofErr w:type="spellEnd"/>
      <w:r w:rsidRPr="001379A5">
        <w:rPr>
          <w:rFonts w:ascii="Times New Roman" w:hAnsi="Times New Roman" w:cs="Times New Roman"/>
          <w:sz w:val="28"/>
        </w:rPr>
        <w:t xml:space="preserve"> Ж.Е., Сайкина Е.Г. </w:t>
      </w:r>
      <w:proofErr w:type="spellStart"/>
      <w:r w:rsidRPr="001379A5">
        <w:rPr>
          <w:rFonts w:ascii="Times New Roman" w:hAnsi="Times New Roman" w:cs="Times New Roman"/>
          <w:sz w:val="28"/>
        </w:rPr>
        <w:t>Са</w:t>
      </w:r>
      <w:proofErr w:type="spellEnd"/>
      <w:r w:rsidRPr="001379A5">
        <w:rPr>
          <w:rFonts w:ascii="Times New Roman" w:hAnsi="Times New Roman" w:cs="Times New Roman"/>
          <w:sz w:val="28"/>
        </w:rPr>
        <w:t>-фи-</w:t>
      </w:r>
      <w:proofErr w:type="spellStart"/>
      <w:r w:rsidRPr="001379A5">
        <w:rPr>
          <w:rFonts w:ascii="Times New Roman" w:hAnsi="Times New Roman" w:cs="Times New Roman"/>
          <w:sz w:val="28"/>
        </w:rPr>
        <w:t>дансе</w:t>
      </w:r>
      <w:proofErr w:type="spellEnd"/>
      <w:r w:rsidRPr="001379A5">
        <w:rPr>
          <w:rFonts w:ascii="Times New Roman" w:hAnsi="Times New Roman" w:cs="Times New Roman"/>
          <w:sz w:val="28"/>
        </w:rPr>
        <w:t xml:space="preserve"> - танцевально-игровая гимнастика для детей. – С.-П., 2001 </w:t>
      </w:r>
    </w:p>
    <w:p w:rsidR="00E31278" w:rsidRDefault="00E31278" w:rsidP="00AF6A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6A44" w:rsidRPr="007258BF" w:rsidRDefault="00AF6A44" w:rsidP="00AF6A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58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 интернет ресурсов</w:t>
      </w:r>
    </w:p>
    <w:p w:rsidR="00AF6A44" w:rsidRPr="00E31A3D" w:rsidRDefault="00AF6A44" w:rsidP="00AF6A4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A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 танцевального спорта РТ    </w:t>
      </w:r>
      <w:hyperlink r:id="rId9" w:tgtFrame="_blank" w:history="1">
        <w:r w:rsidRPr="00E31A3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https://vk.com/ftsrt</w:t>
        </w:r>
      </w:hyperlink>
      <w:r w:rsidRPr="00E31A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A44" w:rsidRPr="00E31A3D" w:rsidRDefault="00AF6A44" w:rsidP="00AF6A44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A3D">
        <w:rPr>
          <w:rFonts w:ascii="Times New Roman" w:hAnsi="Times New Roman" w:cs="Times New Roman"/>
          <w:sz w:val="28"/>
          <w:szCs w:val="28"/>
        </w:rPr>
        <w:t>2.</w:t>
      </w:r>
      <w:r w:rsidR="005D4F5B">
        <w:rPr>
          <w:rFonts w:ascii="Times New Roman" w:hAnsi="Times New Roman" w:cs="Times New Roman"/>
          <w:sz w:val="28"/>
          <w:szCs w:val="28"/>
        </w:rPr>
        <w:t xml:space="preserve"> </w:t>
      </w:r>
      <w:r w:rsidRPr="00E31A3D">
        <w:rPr>
          <w:rFonts w:ascii="Times New Roman" w:hAnsi="Times New Roman" w:cs="Times New Roman"/>
          <w:sz w:val="28"/>
          <w:szCs w:val="28"/>
        </w:rPr>
        <w:t xml:space="preserve">Союз танцевального спорта России </w:t>
      </w:r>
      <w:hyperlink r:id="rId10" w:tgtFrame="_blank" w:history="1">
        <w:r w:rsidRPr="00E31A3D">
          <w:rPr>
            <w:rStyle w:val="ab"/>
            <w:rFonts w:ascii="Times New Roman" w:hAnsi="Times New Roman" w:cs="Times New Roman"/>
            <w:color w:val="auto"/>
            <w:shd w:val="clear" w:color="auto" w:fill="FFFFFF"/>
          </w:rPr>
          <w:t>https://rdsu.info/</w:t>
        </w:r>
      </w:hyperlink>
      <w:r>
        <w:tab/>
      </w:r>
    </w:p>
    <w:p w:rsidR="00AF6A44" w:rsidRPr="00E31A3D" w:rsidRDefault="00AF6A44" w:rsidP="00AF6A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31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="005D4F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31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Организация РСОО "Федерация танцевального спорта РТ"  </w:t>
      </w:r>
      <w:hyperlink r:id="rId11" w:tgtFrame="_blank" w:history="1">
        <w:r w:rsidRPr="00E31A3D">
          <w:rPr>
            <w:rStyle w:val="ab"/>
            <w:rFonts w:ascii="Times New Roman" w:hAnsi="Times New Roman" w:cs="Times New Roman"/>
            <w:color w:val="auto"/>
            <w:shd w:val="clear" w:color="auto" w:fill="FFFFFF"/>
          </w:rPr>
          <w:t>http://www.list-org.com/company/344481</w:t>
        </w:r>
      </w:hyperlink>
      <w:r w:rsidRPr="00E31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AF6A44" w:rsidRPr="00E31A3D" w:rsidRDefault="00AF6A44" w:rsidP="00AF6A4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3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танцевального спорта России </w:t>
      </w:r>
      <w:proofErr w:type="spellStart"/>
      <w:r w:rsidRPr="00E31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Pr="00E3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hyperlink r:id="rId12" w:tgtFrame="_blank" w:history="1">
        <w:r w:rsidRPr="00E31A3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https://vk.com/rusdsu</w:t>
        </w:r>
      </w:hyperlink>
      <w:r w:rsidRPr="00E31A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4F5B" w:rsidRPr="005D4F5B" w:rsidRDefault="005D4F5B" w:rsidP="005D4F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5D4F5B">
        <w:rPr>
          <w:rFonts w:ascii="Times New Roman" w:hAnsi="Times New Roman" w:cs="Times New Roman"/>
          <w:sz w:val="28"/>
        </w:rPr>
        <w:t>Айламазьян</w:t>
      </w:r>
      <w:proofErr w:type="spellEnd"/>
      <w:r w:rsidRPr="005D4F5B">
        <w:rPr>
          <w:rFonts w:ascii="Times New Roman" w:hAnsi="Times New Roman" w:cs="Times New Roman"/>
          <w:sz w:val="28"/>
        </w:rPr>
        <w:t xml:space="preserve"> А.М. Новая культура танца XX века и проблема </w:t>
      </w:r>
      <w:proofErr w:type="spellStart"/>
      <w:r w:rsidRPr="005D4F5B">
        <w:rPr>
          <w:rFonts w:ascii="Times New Roman" w:hAnsi="Times New Roman" w:cs="Times New Roman"/>
          <w:sz w:val="28"/>
        </w:rPr>
        <w:t>персональности</w:t>
      </w:r>
      <w:proofErr w:type="spellEnd"/>
      <w:r w:rsidRPr="00BD7F0A">
        <w:rPr>
          <w:rFonts w:ascii="Times New Roman" w:hAnsi="Times New Roman" w:cs="Times New Roman"/>
          <w:sz w:val="28"/>
        </w:rPr>
        <w:t xml:space="preserve">: </w:t>
      </w:r>
      <w:hyperlink r:id="rId13" w:history="1"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http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://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www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psyanima</w:t>
        </w:r>
        <w:proofErr w:type="spellEnd"/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/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journal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/2009/4/2009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n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4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a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3/2009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n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4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a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</w:rPr>
          <w:t>3.</w:t>
        </w:r>
        <w:r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pdf</w:t>
        </w:r>
      </w:hyperlink>
    </w:p>
    <w:p w:rsidR="005D4F5B" w:rsidRPr="005D4F5B" w:rsidRDefault="00636A74" w:rsidP="005D4F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5D4F5B" w:rsidRPr="005D4F5B">
        <w:rPr>
          <w:rFonts w:ascii="Times New Roman" w:hAnsi="Times New Roman" w:cs="Times New Roman"/>
          <w:sz w:val="28"/>
        </w:rPr>
        <w:t xml:space="preserve">Всеобщая история танца. Танцы в </w:t>
      </w:r>
      <w:r w:rsidR="005D4F5B" w:rsidRPr="005D4F5B">
        <w:rPr>
          <w:rFonts w:ascii="Times New Roman" w:hAnsi="Times New Roman" w:cs="Times New Roman"/>
          <w:sz w:val="28"/>
          <w:lang w:val="en-US"/>
        </w:rPr>
        <w:t>XX</w:t>
      </w:r>
      <w:r w:rsidR="005D4F5B" w:rsidRPr="005D4F5B">
        <w:rPr>
          <w:rFonts w:ascii="Times New Roman" w:hAnsi="Times New Roman" w:cs="Times New Roman"/>
          <w:sz w:val="28"/>
        </w:rPr>
        <w:t xml:space="preserve"> веке:</w:t>
      </w:r>
      <w:r w:rsidR="005D4F5B">
        <w:rPr>
          <w:rFonts w:ascii="Times New Roman" w:hAnsi="Times New Roman" w:cs="Times New Roman"/>
          <w:sz w:val="28"/>
        </w:rPr>
        <w:t xml:space="preserve"> </w:t>
      </w:r>
    </w:p>
    <w:p w:rsidR="005D4F5B" w:rsidRPr="00E31278" w:rsidRDefault="004721CB" w:rsidP="005D4F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4" w:history="1"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http</w:t>
        </w:r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://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inhor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/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stati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/</w:t>
        </w:r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article</w:t>
        </w:r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-</w:t>
        </w:r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post</w:t>
        </w:r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/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vseobschaya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-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istoriya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-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tanca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-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tancy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-</w:t>
        </w:r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v</w:t>
        </w:r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-20-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veke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-</w:t>
        </w:r>
        <w:proofErr w:type="spellStart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chast</w:t>
        </w:r>
        <w:proofErr w:type="spellEnd"/>
        <w:r w:rsidR="00636A74" w:rsidRPr="00E31278">
          <w:rPr>
            <w:rStyle w:val="ab"/>
            <w:rFonts w:ascii="Times New Roman" w:hAnsi="Times New Roman" w:cs="Times New Roman"/>
            <w:color w:val="auto"/>
            <w:sz w:val="28"/>
          </w:rPr>
          <w:t>-1</w:t>
        </w:r>
      </w:hyperlink>
    </w:p>
    <w:p w:rsidR="005D4F5B" w:rsidRPr="005D4F5B" w:rsidRDefault="005D4F5B" w:rsidP="005D4F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5D4F5B">
        <w:rPr>
          <w:rFonts w:ascii="Times New Roman" w:hAnsi="Times New Roman" w:cs="Times New Roman"/>
          <w:sz w:val="28"/>
        </w:rPr>
        <w:t>Маркевич</w:t>
      </w:r>
      <w:proofErr w:type="spellEnd"/>
      <w:r w:rsidRPr="005D4F5B">
        <w:rPr>
          <w:rFonts w:ascii="Times New Roman" w:hAnsi="Times New Roman" w:cs="Times New Roman"/>
          <w:sz w:val="28"/>
        </w:rPr>
        <w:t xml:space="preserve"> Е. История танцев:</w:t>
      </w:r>
    </w:p>
    <w:p w:rsidR="005D4F5B" w:rsidRPr="00BD7F0A" w:rsidRDefault="004721CB" w:rsidP="005D4F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5" w:history="1"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http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://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www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.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ashtray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/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main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/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texts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/</w:t>
        </w:r>
        <w:proofErr w:type="spellStart"/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markevich</w:t>
        </w:r>
        <w:proofErr w:type="spellEnd"/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_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history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-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dance</w:t>
        </w:r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="005D4F5B" w:rsidRPr="00BD7F0A">
          <w:rPr>
            <w:rStyle w:val="ab"/>
            <w:rFonts w:ascii="Times New Roman" w:hAnsi="Times New Roman" w:cs="Times New Roman"/>
            <w:color w:val="auto"/>
            <w:sz w:val="28"/>
            <w:lang w:val="en-US"/>
          </w:rPr>
          <w:t>htm</w:t>
        </w:r>
        <w:proofErr w:type="spellEnd"/>
      </w:hyperlink>
    </w:p>
    <w:p w:rsidR="00600EEC" w:rsidRPr="00BD7F0A" w:rsidRDefault="00600EEC" w:rsidP="00E4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EC" w:rsidRDefault="00600EEC" w:rsidP="00E4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068E" w:rsidRDefault="00E4068E" w:rsidP="0008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7272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</w:t>
      </w:r>
    </w:p>
    <w:p w:rsidR="00100CD4" w:rsidRDefault="00100CD4" w:rsidP="0008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00CD4" w:rsidRDefault="00100CD4" w:rsidP="00087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Календарный учебный график на 2016-2017 учебный год</w:t>
      </w:r>
    </w:p>
    <w:p w:rsidR="00822303" w:rsidRDefault="00822303" w:rsidP="0008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00CD4" w:rsidRDefault="00100CD4" w:rsidP="0008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Группа первого года обучения</w:t>
      </w:r>
    </w:p>
    <w:p w:rsidR="006C5285" w:rsidRDefault="006C5285" w:rsidP="00087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993"/>
        <w:gridCol w:w="495"/>
        <w:gridCol w:w="918"/>
        <w:gridCol w:w="1559"/>
        <w:gridCol w:w="715"/>
        <w:gridCol w:w="30"/>
        <w:gridCol w:w="2521"/>
        <w:gridCol w:w="1135"/>
        <w:gridCol w:w="1701"/>
      </w:tblGrid>
      <w:tr w:rsidR="006C5285" w:rsidTr="009259CA">
        <w:trPr>
          <w:trHeight w:val="150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занятия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Вводное занятие: инструктаж по технике безопасности, введение в образовательную программу «Лагуна». Из истории спортивного танца(2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занятие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C35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  <w:r w:rsidR="00C35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истории спортивного бального танца. 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 w:rsidR="006C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08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Комплек</w:t>
            </w:r>
            <w:r w:rsidR="00087B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общеразвивающих </w:t>
            </w:r>
            <w:r w:rsidR="00087B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физических и танцевальных упражнений (4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627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упражнения - разминка  для первоначального разогрева мышц</w:t>
            </w:r>
            <w:r w:rsidR="00627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C35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Танцевальные упражнения для приведения мышц в тонус.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B24C20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Контрольные упражнения</w:t>
            </w:r>
            <w:r w:rsidR="006C5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087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Основы музыкальных ритмов (4 час)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627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Звук, мелодия, темп, такт, музыкальный размер, ритм. Техника выполнения соответствующих ритмических движений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ренинг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C357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разную танцевальную музык</w:t>
            </w:r>
            <w:r w:rsidR="00627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275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различные музыкальные размеры 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Теоретический опрос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21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Общая и спортивная этика (4 час)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танцевальном паркете.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 </w:t>
            </w:r>
            <w:r w:rsidR="006C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6275AE" w:rsidRDefault="006C5285" w:rsidP="00707D7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75AE">
              <w:rPr>
                <w:rFonts w:ascii="Times New Roman" w:hAnsi="Times New Roman" w:cs="Times New Roman"/>
                <w:i/>
                <w:sz w:val="20"/>
                <w:szCs w:val="20"/>
              </w:rPr>
              <w:t>Обратная связь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спортивного костюма для начинающих танцоров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B24C20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21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Первая ступень мастерства подпрограммы «10 ступеней мастерства» (26 час)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216F9A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ориентации и построения бальной хореографии в танцевальном зале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Танцевальные позиции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паре</w:t>
            </w:r>
            <w:r w:rsidR="0092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Педагогическое </w:t>
            </w: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наблюдение.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«шассе», «самба»,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ботафого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выполнения танцевальных упражнений</w:t>
            </w:r>
            <w:r w:rsidR="0092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92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отдельных танцевальных фигур, движений, комбинаций.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92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фигур в европейских и латиноамериканских танцах.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9259CA" w:rsidP="0092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Танец </w:t>
            </w:r>
            <w:r w:rsidR="006C52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="006C5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Медленный вальс»</w:t>
            </w:r>
            <w:r w:rsidR="006C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 правый поворот, левый поворот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C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</w:t>
            </w:r>
            <w:proofErr w:type="spellEnd"/>
            <w:r w:rsidR="006C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поступательное шассе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9CA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«Самба»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месте, в сторону, самба ход на месте.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92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9CA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 w:rsidRPr="0092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«Самба»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элемент</w:t>
            </w:r>
            <w:r w:rsidR="00925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925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92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9CA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«Полька»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</w:t>
            </w:r>
            <w:r w:rsidR="00925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 w:rsidR="009259C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92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9CA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 w:rsidRPr="0092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«Диско-танец»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</w:t>
            </w:r>
            <w:r w:rsidR="00925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9259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9CA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 w:rsidRPr="0092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«Рок-энд-ролл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элемента и танца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 музыку</w:t>
            </w:r>
            <w:r w:rsidR="0092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A77EBE" w:rsidRDefault="006C5285" w:rsidP="00A77E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7EB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Зачёт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9259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Вторая ступень мастерства подпрограммы «10 ступеней мастерства» (26 час)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общих принципов ориентации и построения бальной хореографии...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Понятия «перемена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хэзитейшен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степ», «шаг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«шаг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«карте», «вольта», «самба кики», «тайм-степ».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C35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выполнения танцевальных упражнений по исполнению отдельных танцевальных фигур, движений, комбинаций.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фигур в европейских и латиноамериканских танцах в соответствии со степенью сложности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ступеням мастерства</w:t>
            </w:r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C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4520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Медленный вальс»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CC4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CC4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C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520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«Танго»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поступательный боковой шаг</w:t>
            </w:r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CC4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CC4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C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520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«Танго»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променадный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поступательный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линк</w:t>
            </w:r>
            <w:proofErr w:type="spellEnd"/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4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CC4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CC4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C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4520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«Танго»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звено, открытый променад, закрытый променад, левый поворот, левый поворот (дама с боку)</w:t>
            </w:r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C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520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 w:rsidRP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«Танго»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карте без поворота</w:t>
            </w:r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CC45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45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«Самба»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основное движение</w:t>
            </w:r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C4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«Самба»: основное движение с правой ноги впер</w:t>
            </w:r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д, вольта на месте, вольта вокруг партнёра, самба кики</w:t>
            </w:r>
            <w:r w:rsidR="00CC4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B33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452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«Самба»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3C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B33C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C07CAC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33C2B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«Ча-ча-ча»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тайм-степ, рука к руке, тайм степ</w:t>
            </w:r>
            <w:r w:rsidR="00B33C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Зачёт.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B33C2B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Контрольное занятие – промежуточная аттестация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 Подведение итогов освоения образовательной программы первого учебного полугодия (2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B33C2B" w:rsidP="00B33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з</w:t>
            </w:r>
            <w:r w:rsidR="006C5285">
              <w:rPr>
                <w:rFonts w:ascii="Times New Roman" w:hAnsi="Times New Roman" w:cs="Times New Roman"/>
                <w:sz w:val="20"/>
                <w:szCs w:val="20"/>
              </w:rPr>
              <w:t>анятие-просмотр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B33C2B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Промежуточная аттестация – класс-концерт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B33C2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Третья ступень мастерства подпрограммы «10 ступеней мастерства» (26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выполнения танцевальных упражнений по исполнению отдельных танцевальных фигур</w:t>
            </w:r>
            <w:r w:rsidR="00972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Понятия «спин»,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типл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-шассе», «каблучный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пулл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пивот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нью-йорк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9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фигур в европейских и латиноамериканских танцах в соответствии со степенью сложности по ступеням мастерства</w:t>
            </w:r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972126" w:rsidP="0097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Танец </w:t>
            </w:r>
            <w:r w:rsidR="006C52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="006C5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Медленный вальс»</w:t>
            </w:r>
            <w:r w:rsidR="006C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левый  поворот по четвертям, правый спин поворот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6C52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6C52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6C52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  <w:r w:rsidR="00C3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97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7212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«Танго»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карте с поворотом по четвертям</w:t>
            </w:r>
            <w:r w:rsidR="00972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2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9721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9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93F0F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«Танго»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ход, открытое окончание, открытый левый поворот</w:t>
            </w:r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9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93F0F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«Самба»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стационарный самба-ход, основные движения с  левой ноги</w:t>
            </w:r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9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93F0F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«Самб</w:t>
            </w:r>
            <w:r w:rsidR="00193F0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а»: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основное движение поступательное, основное движение наружное</w:t>
            </w:r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9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3F0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«Квикстеп»: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шага (в ритме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элемента и танца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93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3F0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«Квикстеп»</w:t>
            </w:r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каблучный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пулл</w:t>
            </w:r>
            <w:proofErr w:type="spellEnd"/>
            <w:r w:rsidR="00193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3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элемента и танца</w:t>
            </w:r>
            <w:r w:rsidR="00154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54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40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«Квикстеп»: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поворотом дамы под рукой</w:t>
            </w:r>
            <w:r w:rsidR="0015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54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элемента и танца</w:t>
            </w:r>
            <w:r w:rsidR="00154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54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154072">
              <w:rPr>
                <w:rFonts w:ascii="Times New Roman" w:hAnsi="Times New Roman" w:cs="Times New Roman"/>
                <w:sz w:val="20"/>
                <w:szCs w:val="20"/>
              </w:rPr>
              <w:t>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«Ча-ча-ча»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нью</w:t>
            </w:r>
            <w:proofErr w:type="spellEnd"/>
            <w:r w:rsidR="0015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5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</w:t>
            </w:r>
            <w:proofErr w:type="spellEnd"/>
            <w:r w:rsidR="0015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54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элемента и танца</w:t>
            </w:r>
            <w:r w:rsidR="00154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54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Танец </w:t>
            </w:r>
            <w:r w:rsidRPr="001540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proofErr w:type="spellStart"/>
            <w:r w:rsidRPr="001540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Джайв</w:t>
            </w:r>
            <w:proofErr w:type="spellEnd"/>
            <w:r w:rsidRPr="001540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основное движение</w:t>
            </w:r>
            <w:r w:rsidR="0015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54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сполнение элемента и танца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Зачёт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15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Четвёртая ступень мастерства подпрограммы «10 ступеней мастерства» (26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Понятия «слип», «веер»,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фолловей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», «флик».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Обратная связь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Занятие-просмотр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C35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выполнения танцевальных упражнений по исполнению отдельных танцевальных фигур.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ind w:left="139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фигур в европейских и латиноамериканских танцах в соответствии со степенью сложности по ступеням мастерства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8B5AD6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Танец </w:t>
            </w:r>
            <w:r w:rsidR="006C52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="006C5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Медленный вальс»</w:t>
            </w:r>
            <w:r w:rsidR="006C5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 правой ноги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C52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элемента и танца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52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530952" w:rsidP="0053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8B5AD6" w:rsidP="00C3571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Танец </w:t>
            </w:r>
            <w:r w:rsidR="006C528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="006C5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Медленный валь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с»:</w:t>
            </w:r>
            <w:r w:rsidR="006C528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</w:p>
          <w:p w:rsidR="006C5285" w:rsidRDefault="006C5285" w:rsidP="008B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перемены назад, левый поворот на четверть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элемента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8B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B5AD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«Квикстеп»</w:t>
            </w:r>
            <w:r w:rsidR="008B5A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хема: вправо влево с поворотом вправо на ½.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 </w:t>
            </w:r>
            <w:r w:rsidR="006C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8B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B5AD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«Квикстеп»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4 шага назад,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-шассе вправо влево без поворота;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элемент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8B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B5AD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«Самба»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боковой самба-ход,</w:t>
            </w:r>
            <w:r w:rsidR="00B24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променадный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самба ход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8B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B5AD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«Самба»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ботафого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продвижении назад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элемента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8B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B5AD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«Ча-ча-ча»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основное движение, шассе и альтернативное движение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8B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B5AD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«Ча-ча-ча»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вперёд-назад,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шассе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упражнения и комбинации.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8B5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B5AD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Джайв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фолловей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-разделение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Исполнение элемента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C357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B5AD6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r w:rsidRP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Джайв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»</w:t>
            </w:r>
            <w:r w:rsidR="008B5AD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вперёд-назад, флик приставка</w:t>
            </w:r>
            <w:r w:rsidR="008B5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Исполнение элемент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танца</w:t>
            </w:r>
            <w:r w:rsidR="008B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5285" w:rsidRDefault="006C5285" w:rsidP="00C357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Зачёт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8B5AD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Начальные основы классической хореографии (6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ормирования правильной и красивой осанки, развития координации движений, гибкости</w:t>
            </w:r>
            <w:r w:rsidR="007F6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Обьяснение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-показ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Позиции ног, позиции рук. Понятие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выворотность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C357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Отработка движений классической хореографии.</w:t>
            </w:r>
          </w:p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707D7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Контрольные упражнения и комбинации.</w:t>
            </w:r>
          </w:p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F68F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Индивидуальная работа с парами (6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изучению и отработке материала танцевальных схем европейской и латиноамериканской программ.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Занятие-тренинг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 и парные занятия по изучению и отработке материала танцевальных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 европейской программы.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Pr="00867E1E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 и парные занятия по изучению и отработке материала танцевальных схем латиноамериканской программы.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467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6C5285" w:rsidRDefault="00060467" w:rsidP="00060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4F4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Творческая деятельность (10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306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концертных программах</w:t>
            </w:r>
            <w:r w:rsidR="00306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867E1E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306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обучающихся в концертных </w:t>
            </w:r>
            <w:r w:rsidR="0030621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турнирах, соревнованиях</w:t>
            </w:r>
            <w:r w:rsidR="00306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867E1E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расписанию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по проектированию танцевальных комбинаций</w:t>
            </w:r>
            <w:r w:rsidR="00306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1E" w:rsidRDefault="00867E1E" w:rsidP="0086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C5285">
              <w:rPr>
                <w:rFonts w:ascii="Times New Roman" w:hAnsi="Times New Roman" w:cs="Times New Roman"/>
                <w:sz w:val="20"/>
                <w:szCs w:val="20"/>
              </w:rPr>
              <w:t>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gramEnd"/>
          </w:p>
          <w:p w:rsidR="006C5285" w:rsidRDefault="00867E1E" w:rsidP="0086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6C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по проектированию рисунков танца на заданную тему</w:t>
            </w:r>
            <w:r w:rsidR="003062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E1E" w:rsidRDefault="00867E1E" w:rsidP="0086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</w:p>
          <w:p w:rsidR="006C5285" w:rsidRDefault="00867E1E" w:rsidP="0086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 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306215" w:rsidP="00C35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  <w:r w:rsidR="006C5285" w:rsidRPr="00306215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работ</w:t>
            </w:r>
            <w:r w:rsidR="006C528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Защита творческих работ</w:t>
            </w:r>
          </w:p>
        </w:tc>
      </w:tr>
      <w:tr w:rsidR="006C5285" w:rsidTr="00707D72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C3571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Контрольное занятие – итоговая аттестация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Подведение итогов освоения образовательной программы первого года обучения (2 час)</w:t>
            </w:r>
          </w:p>
        </w:tc>
      </w:tr>
      <w:tr w:rsidR="006C5285" w:rsidTr="009259C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занятие</w:t>
            </w:r>
          </w:p>
        </w:tc>
        <w:tc>
          <w:tcPr>
            <w:tcW w:w="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306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итогов</w:t>
            </w:r>
            <w:r w:rsidR="00306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освоения образовательной программы первого года обучения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06181">
              <w:rPr>
                <w:rFonts w:ascii="Times New Roman" w:hAnsi="Times New Roman" w:cs="Times New Roman"/>
                <w:sz w:val="20"/>
                <w:szCs w:val="20"/>
              </w:rPr>
              <w:t xml:space="preserve"> Итоговая аттестация </w:t>
            </w:r>
            <w:proofErr w:type="gramStart"/>
            <w:r w:rsidR="00E0618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E061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285" w:rsidRDefault="006C5285" w:rsidP="00707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Итоговая аттестация – отчётный концерт</w:t>
            </w:r>
          </w:p>
        </w:tc>
      </w:tr>
    </w:tbl>
    <w:p w:rsidR="006C5285" w:rsidRDefault="006C5285" w:rsidP="006C5285">
      <w:pPr>
        <w:rPr>
          <w:rFonts w:ascii="Times New Roman" w:hAnsi="Times New Roman" w:cs="Times New Roman"/>
          <w:sz w:val="20"/>
          <w:szCs w:val="20"/>
        </w:rPr>
      </w:pPr>
    </w:p>
    <w:p w:rsidR="006C5285" w:rsidRDefault="006C5285" w:rsidP="006C52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144 часа</w:t>
      </w:r>
    </w:p>
    <w:p w:rsidR="006C5285" w:rsidRDefault="006C5285" w:rsidP="006C5285"/>
    <w:p w:rsidR="006C5285" w:rsidRPr="00100CD4" w:rsidRDefault="006C5285" w:rsidP="0010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67B56" w:rsidRPr="00667B56" w:rsidRDefault="00667B56" w:rsidP="0066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667B56" w:rsidRPr="00667B56" w:rsidSect="00F9344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CB" w:rsidRDefault="004721CB" w:rsidP="00C20306">
      <w:pPr>
        <w:spacing w:after="0" w:line="240" w:lineRule="auto"/>
      </w:pPr>
      <w:r>
        <w:separator/>
      </w:r>
    </w:p>
  </w:endnote>
  <w:endnote w:type="continuationSeparator" w:id="0">
    <w:p w:rsidR="004721CB" w:rsidRDefault="004721CB" w:rsidP="00C2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88547"/>
      <w:docPartObj>
        <w:docPartGallery w:val="Page Numbers (Bottom of Page)"/>
        <w:docPartUnique/>
      </w:docPartObj>
    </w:sdtPr>
    <w:sdtEndPr/>
    <w:sdtContent>
      <w:p w:rsidR="00BB08A9" w:rsidRDefault="004721C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1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08A9" w:rsidRDefault="00BB08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CB" w:rsidRDefault="004721CB" w:rsidP="00C20306">
      <w:pPr>
        <w:spacing w:after="0" w:line="240" w:lineRule="auto"/>
      </w:pPr>
      <w:r>
        <w:separator/>
      </w:r>
    </w:p>
  </w:footnote>
  <w:footnote w:type="continuationSeparator" w:id="0">
    <w:p w:rsidR="004721CB" w:rsidRDefault="004721CB" w:rsidP="00C2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1F"/>
    <w:multiLevelType w:val="multi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056656B1"/>
    <w:multiLevelType w:val="hybridMultilevel"/>
    <w:tmpl w:val="21B68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C515B"/>
    <w:multiLevelType w:val="hybridMultilevel"/>
    <w:tmpl w:val="94CE1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03B30"/>
    <w:multiLevelType w:val="hybridMultilevel"/>
    <w:tmpl w:val="B1A8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125354"/>
    <w:multiLevelType w:val="singleLevel"/>
    <w:tmpl w:val="488810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154E05E3"/>
    <w:multiLevelType w:val="hybridMultilevel"/>
    <w:tmpl w:val="1FAC71E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4B79"/>
    <w:multiLevelType w:val="hybridMultilevel"/>
    <w:tmpl w:val="5026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A05A4"/>
    <w:multiLevelType w:val="hybridMultilevel"/>
    <w:tmpl w:val="3A80A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F37A7"/>
    <w:multiLevelType w:val="hybridMultilevel"/>
    <w:tmpl w:val="9528AF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90553"/>
    <w:multiLevelType w:val="hybridMultilevel"/>
    <w:tmpl w:val="EAF8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3211D"/>
    <w:multiLevelType w:val="hybridMultilevel"/>
    <w:tmpl w:val="17568C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85694"/>
    <w:multiLevelType w:val="hybridMultilevel"/>
    <w:tmpl w:val="CAD62F7C"/>
    <w:lvl w:ilvl="0" w:tplc="FD868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C2EB5"/>
    <w:multiLevelType w:val="hybridMultilevel"/>
    <w:tmpl w:val="1870F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D1939"/>
    <w:multiLevelType w:val="singleLevel"/>
    <w:tmpl w:val="C1DA422C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A8B1948"/>
    <w:multiLevelType w:val="hybridMultilevel"/>
    <w:tmpl w:val="5FE68AC4"/>
    <w:lvl w:ilvl="0" w:tplc="D4B014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936A85"/>
    <w:multiLevelType w:val="hybridMultilevel"/>
    <w:tmpl w:val="0590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83091"/>
    <w:multiLevelType w:val="hybridMultilevel"/>
    <w:tmpl w:val="AF36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A5DA9"/>
    <w:multiLevelType w:val="hybridMultilevel"/>
    <w:tmpl w:val="D19E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02A75"/>
    <w:multiLevelType w:val="hybridMultilevel"/>
    <w:tmpl w:val="6886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018B5"/>
    <w:multiLevelType w:val="hybridMultilevel"/>
    <w:tmpl w:val="FE663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C722C"/>
    <w:multiLevelType w:val="hybridMultilevel"/>
    <w:tmpl w:val="A50C2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E76FC"/>
    <w:multiLevelType w:val="hybridMultilevel"/>
    <w:tmpl w:val="C08C6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9657E"/>
    <w:multiLevelType w:val="hybridMultilevel"/>
    <w:tmpl w:val="AB8CA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542BF"/>
    <w:multiLevelType w:val="hybridMultilevel"/>
    <w:tmpl w:val="CDEEB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54E1B"/>
    <w:multiLevelType w:val="hybridMultilevel"/>
    <w:tmpl w:val="5AE6960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66090"/>
    <w:multiLevelType w:val="hybridMultilevel"/>
    <w:tmpl w:val="8114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D3DB0"/>
    <w:multiLevelType w:val="hybridMultilevel"/>
    <w:tmpl w:val="8780B0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203AE5"/>
    <w:multiLevelType w:val="hybridMultilevel"/>
    <w:tmpl w:val="3DD0A170"/>
    <w:lvl w:ilvl="0" w:tplc="BFC8DF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A2331"/>
    <w:multiLevelType w:val="hybridMultilevel"/>
    <w:tmpl w:val="A5BC9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F11DE"/>
    <w:multiLevelType w:val="hybridMultilevel"/>
    <w:tmpl w:val="65526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95BAA"/>
    <w:multiLevelType w:val="hybridMultilevel"/>
    <w:tmpl w:val="8B3297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07172F"/>
    <w:multiLevelType w:val="hybridMultilevel"/>
    <w:tmpl w:val="1C9CE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71E8F"/>
    <w:multiLevelType w:val="hybridMultilevel"/>
    <w:tmpl w:val="F1CC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B4052"/>
    <w:multiLevelType w:val="hybridMultilevel"/>
    <w:tmpl w:val="5ED2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11"/>
  </w:num>
  <w:num w:numId="5">
    <w:abstractNumId w:val="23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9"/>
  </w:num>
  <w:num w:numId="10">
    <w:abstractNumId w:val="24"/>
  </w:num>
  <w:num w:numId="11">
    <w:abstractNumId w:val="8"/>
  </w:num>
  <w:num w:numId="12">
    <w:abstractNumId w:val="27"/>
  </w:num>
  <w:num w:numId="13">
    <w:abstractNumId w:val="30"/>
  </w:num>
  <w:num w:numId="14">
    <w:abstractNumId w:val="34"/>
  </w:num>
  <w:num w:numId="15">
    <w:abstractNumId w:val="22"/>
  </w:num>
  <w:num w:numId="16">
    <w:abstractNumId w:val="35"/>
  </w:num>
  <w:num w:numId="17">
    <w:abstractNumId w:val="32"/>
  </w:num>
  <w:num w:numId="18">
    <w:abstractNumId w:val="14"/>
  </w:num>
  <w:num w:numId="19">
    <w:abstractNumId w:val="26"/>
  </w:num>
  <w:num w:numId="20">
    <w:abstractNumId w:val="31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6"/>
  </w:num>
  <w:num w:numId="24">
    <w:abstractNumId w:val="19"/>
  </w:num>
  <w:num w:numId="25">
    <w:abstractNumId w:val="10"/>
  </w:num>
  <w:num w:numId="26">
    <w:abstractNumId w:val="1"/>
  </w:num>
  <w:num w:numId="27">
    <w:abstractNumId w:val="16"/>
    <w:lvlOverride w:ilvl="0">
      <w:startOverride w:val="1"/>
    </w:lvlOverride>
  </w:num>
  <w:num w:numId="28">
    <w:abstractNumId w:val="17"/>
  </w:num>
  <w:num w:numId="29">
    <w:abstractNumId w:val="20"/>
  </w:num>
  <w:num w:numId="30">
    <w:abstractNumId w:val="0"/>
  </w:num>
  <w:num w:numId="31">
    <w:abstractNumId w:val="4"/>
  </w:num>
  <w:num w:numId="32">
    <w:abstractNumId w:val="3"/>
  </w:num>
  <w:num w:numId="33">
    <w:abstractNumId w:val="25"/>
  </w:num>
  <w:num w:numId="34">
    <w:abstractNumId w:val="28"/>
  </w:num>
  <w:num w:numId="35">
    <w:abstractNumId w:val="2"/>
  </w:num>
  <w:num w:numId="36">
    <w:abstractNumId w:val="12"/>
  </w:num>
  <w:num w:numId="37">
    <w:abstractNumId w:val="15"/>
  </w:num>
  <w:num w:numId="3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281"/>
    <w:rsid w:val="00001C80"/>
    <w:rsid w:val="00005B55"/>
    <w:rsid w:val="00010E76"/>
    <w:rsid w:val="00013127"/>
    <w:rsid w:val="00021451"/>
    <w:rsid w:val="00023CE0"/>
    <w:rsid w:val="00031269"/>
    <w:rsid w:val="00035DD6"/>
    <w:rsid w:val="00036020"/>
    <w:rsid w:val="00041E51"/>
    <w:rsid w:val="00045B9D"/>
    <w:rsid w:val="00047038"/>
    <w:rsid w:val="00047508"/>
    <w:rsid w:val="0005740F"/>
    <w:rsid w:val="00060467"/>
    <w:rsid w:val="00065B86"/>
    <w:rsid w:val="00087292"/>
    <w:rsid w:val="00087B40"/>
    <w:rsid w:val="0009156D"/>
    <w:rsid w:val="0009485F"/>
    <w:rsid w:val="0009700E"/>
    <w:rsid w:val="000A0C7B"/>
    <w:rsid w:val="000A6E83"/>
    <w:rsid w:val="000C6C31"/>
    <w:rsid w:val="000E2B0D"/>
    <w:rsid w:val="000E3D8E"/>
    <w:rsid w:val="000E542C"/>
    <w:rsid w:val="000F189A"/>
    <w:rsid w:val="000F2A8A"/>
    <w:rsid w:val="000F5BE3"/>
    <w:rsid w:val="000F7172"/>
    <w:rsid w:val="00100CD4"/>
    <w:rsid w:val="00103CB2"/>
    <w:rsid w:val="00111328"/>
    <w:rsid w:val="001258A1"/>
    <w:rsid w:val="001379A5"/>
    <w:rsid w:val="001401A4"/>
    <w:rsid w:val="0014559F"/>
    <w:rsid w:val="00151378"/>
    <w:rsid w:val="00154072"/>
    <w:rsid w:val="00156868"/>
    <w:rsid w:val="00160076"/>
    <w:rsid w:val="001621C8"/>
    <w:rsid w:val="00163635"/>
    <w:rsid w:val="0016515D"/>
    <w:rsid w:val="00167C50"/>
    <w:rsid w:val="00172786"/>
    <w:rsid w:val="0017564C"/>
    <w:rsid w:val="0017584F"/>
    <w:rsid w:val="001803CA"/>
    <w:rsid w:val="00186B01"/>
    <w:rsid w:val="00193F0F"/>
    <w:rsid w:val="001B4F25"/>
    <w:rsid w:val="001C5BBD"/>
    <w:rsid w:val="001C6741"/>
    <w:rsid w:val="001D0465"/>
    <w:rsid w:val="001D0FAC"/>
    <w:rsid w:val="001E0169"/>
    <w:rsid w:val="001E449F"/>
    <w:rsid w:val="001E452A"/>
    <w:rsid w:val="00206617"/>
    <w:rsid w:val="00210898"/>
    <w:rsid w:val="00216F9A"/>
    <w:rsid w:val="002338C9"/>
    <w:rsid w:val="002345E5"/>
    <w:rsid w:val="00237443"/>
    <w:rsid w:val="00244613"/>
    <w:rsid w:val="00245E89"/>
    <w:rsid w:val="0025541A"/>
    <w:rsid w:val="00272530"/>
    <w:rsid w:val="002750CE"/>
    <w:rsid w:val="00283B90"/>
    <w:rsid w:val="002A3FDB"/>
    <w:rsid w:val="002B07B4"/>
    <w:rsid w:val="002B6292"/>
    <w:rsid w:val="002C7319"/>
    <w:rsid w:val="002D491B"/>
    <w:rsid w:val="002E08BA"/>
    <w:rsid w:val="002E3C03"/>
    <w:rsid w:val="002E5E75"/>
    <w:rsid w:val="002F37D0"/>
    <w:rsid w:val="002F7B75"/>
    <w:rsid w:val="00306215"/>
    <w:rsid w:val="00307F0E"/>
    <w:rsid w:val="00310DC4"/>
    <w:rsid w:val="00311497"/>
    <w:rsid w:val="00311F0E"/>
    <w:rsid w:val="00312CA7"/>
    <w:rsid w:val="00321C90"/>
    <w:rsid w:val="003227D6"/>
    <w:rsid w:val="003251A9"/>
    <w:rsid w:val="00331A26"/>
    <w:rsid w:val="00356A08"/>
    <w:rsid w:val="003577A2"/>
    <w:rsid w:val="00363511"/>
    <w:rsid w:val="00371497"/>
    <w:rsid w:val="00393D14"/>
    <w:rsid w:val="003964D8"/>
    <w:rsid w:val="00397346"/>
    <w:rsid w:val="003A014E"/>
    <w:rsid w:val="003A7630"/>
    <w:rsid w:val="003E548E"/>
    <w:rsid w:val="003F0D1B"/>
    <w:rsid w:val="00413E6E"/>
    <w:rsid w:val="00417157"/>
    <w:rsid w:val="00424674"/>
    <w:rsid w:val="004269FA"/>
    <w:rsid w:val="00432CF3"/>
    <w:rsid w:val="004338EC"/>
    <w:rsid w:val="00440C5E"/>
    <w:rsid w:val="00470A56"/>
    <w:rsid w:val="004721CB"/>
    <w:rsid w:val="00477EFD"/>
    <w:rsid w:val="00482F97"/>
    <w:rsid w:val="00484D21"/>
    <w:rsid w:val="00487C29"/>
    <w:rsid w:val="004923D2"/>
    <w:rsid w:val="0049268A"/>
    <w:rsid w:val="004927D3"/>
    <w:rsid w:val="00495028"/>
    <w:rsid w:val="004A04AB"/>
    <w:rsid w:val="004A0670"/>
    <w:rsid w:val="004A2182"/>
    <w:rsid w:val="004A26F4"/>
    <w:rsid w:val="004B045A"/>
    <w:rsid w:val="004B2CB1"/>
    <w:rsid w:val="004B71F8"/>
    <w:rsid w:val="004B7FDF"/>
    <w:rsid w:val="004C2C7B"/>
    <w:rsid w:val="004D763E"/>
    <w:rsid w:val="004E3C6A"/>
    <w:rsid w:val="004E6DA8"/>
    <w:rsid w:val="004E7D88"/>
    <w:rsid w:val="004F1C89"/>
    <w:rsid w:val="004F4DE5"/>
    <w:rsid w:val="004F5D17"/>
    <w:rsid w:val="004F6D3A"/>
    <w:rsid w:val="005037BC"/>
    <w:rsid w:val="00506B82"/>
    <w:rsid w:val="00512630"/>
    <w:rsid w:val="00516310"/>
    <w:rsid w:val="00516ABE"/>
    <w:rsid w:val="00516B26"/>
    <w:rsid w:val="00530952"/>
    <w:rsid w:val="00531C04"/>
    <w:rsid w:val="00540FDB"/>
    <w:rsid w:val="00544C41"/>
    <w:rsid w:val="0056137B"/>
    <w:rsid w:val="0056234B"/>
    <w:rsid w:val="005721F1"/>
    <w:rsid w:val="00573EDF"/>
    <w:rsid w:val="00573F42"/>
    <w:rsid w:val="00584FAF"/>
    <w:rsid w:val="005859E2"/>
    <w:rsid w:val="00586558"/>
    <w:rsid w:val="005A144D"/>
    <w:rsid w:val="005B2222"/>
    <w:rsid w:val="005B3C2E"/>
    <w:rsid w:val="005C0EFA"/>
    <w:rsid w:val="005C6DAE"/>
    <w:rsid w:val="005D4F5B"/>
    <w:rsid w:val="005E09E1"/>
    <w:rsid w:val="005F03D0"/>
    <w:rsid w:val="005F7F82"/>
    <w:rsid w:val="00600EEC"/>
    <w:rsid w:val="00602584"/>
    <w:rsid w:val="00604E83"/>
    <w:rsid w:val="00612381"/>
    <w:rsid w:val="00612E15"/>
    <w:rsid w:val="00620BE0"/>
    <w:rsid w:val="006221EE"/>
    <w:rsid w:val="006275AE"/>
    <w:rsid w:val="006316D9"/>
    <w:rsid w:val="0063360B"/>
    <w:rsid w:val="00633FF7"/>
    <w:rsid w:val="00634127"/>
    <w:rsid w:val="00636A74"/>
    <w:rsid w:val="0064279B"/>
    <w:rsid w:val="0064372F"/>
    <w:rsid w:val="00653811"/>
    <w:rsid w:val="00667B56"/>
    <w:rsid w:val="006703C2"/>
    <w:rsid w:val="006838EE"/>
    <w:rsid w:val="00691EF2"/>
    <w:rsid w:val="00694621"/>
    <w:rsid w:val="006A0D54"/>
    <w:rsid w:val="006A1DD5"/>
    <w:rsid w:val="006A4028"/>
    <w:rsid w:val="006B2073"/>
    <w:rsid w:val="006B42C7"/>
    <w:rsid w:val="006C233F"/>
    <w:rsid w:val="006C5285"/>
    <w:rsid w:val="006E3040"/>
    <w:rsid w:val="006E55DA"/>
    <w:rsid w:val="006E5714"/>
    <w:rsid w:val="007021C6"/>
    <w:rsid w:val="00707D72"/>
    <w:rsid w:val="007157AF"/>
    <w:rsid w:val="00716DD9"/>
    <w:rsid w:val="00717826"/>
    <w:rsid w:val="007258BF"/>
    <w:rsid w:val="0072729D"/>
    <w:rsid w:val="007421CD"/>
    <w:rsid w:val="007422A6"/>
    <w:rsid w:val="00751F89"/>
    <w:rsid w:val="00754C0E"/>
    <w:rsid w:val="00766C3D"/>
    <w:rsid w:val="00771963"/>
    <w:rsid w:val="0077466F"/>
    <w:rsid w:val="0078360E"/>
    <w:rsid w:val="00784D69"/>
    <w:rsid w:val="00792413"/>
    <w:rsid w:val="00796963"/>
    <w:rsid w:val="00796C12"/>
    <w:rsid w:val="007A4E9F"/>
    <w:rsid w:val="007B6B92"/>
    <w:rsid w:val="007C3EAD"/>
    <w:rsid w:val="007F5962"/>
    <w:rsid w:val="007F67AB"/>
    <w:rsid w:val="007F68FF"/>
    <w:rsid w:val="007F7A56"/>
    <w:rsid w:val="00807A7D"/>
    <w:rsid w:val="00810846"/>
    <w:rsid w:val="0081223F"/>
    <w:rsid w:val="008140FB"/>
    <w:rsid w:val="00822236"/>
    <w:rsid w:val="00822303"/>
    <w:rsid w:val="0082644F"/>
    <w:rsid w:val="00843B64"/>
    <w:rsid w:val="0084729F"/>
    <w:rsid w:val="00850C54"/>
    <w:rsid w:val="00851A2E"/>
    <w:rsid w:val="0085363A"/>
    <w:rsid w:val="00855EAE"/>
    <w:rsid w:val="008616FC"/>
    <w:rsid w:val="00867E1E"/>
    <w:rsid w:val="00872CAB"/>
    <w:rsid w:val="00875C51"/>
    <w:rsid w:val="00882FE5"/>
    <w:rsid w:val="008835C4"/>
    <w:rsid w:val="00884C74"/>
    <w:rsid w:val="008855DC"/>
    <w:rsid w:val="00891E03"/>
    <w:rsid w:val="00892CD8"/>
    <w:rsid w:val="00893754"/>
    <w:rsid w:val="00893C3C"/>
    <w:rsid w:val="00896417"/>
    <w:rsid w:val="00897284"/>
    <w:rsid w:val="008A1CB8"/>
    <w:rsid w:val="008A292F"/>
    <w:rsid w:val="008B0739"/>
    <w:rsid w:val="008B4217"/>
    <w:rsid w:val="008B4C1A"/>
    <w:rsid w:val="008B5AD6"/>
    <w:rsid w:val="008C1B96"/>
    <w:rsid w:val="008C4599"/>
    <w:rsid w:val="008D3783"/>
    <w:rsid w:val="008D3C04"/>
    <w:rsid w:val="008E45A7"/>
    <w:rsid w:val="008E73F5"/>
    <w:rsid w:val="008F17F0"/>
    <w:rsid w:val="008F2E50"/>
    <w:rsid w:val="008F30B8"/>
    <w:rsid w:val="008F5697"/>
    <w:rsid w:val="00907C35"/>
    <w:rsid w:val="009128C5"/>
    <w:rsid w:val="009130DA"/>
    <w:rsid w:val="009134A9"/>
    <w:rsid w:val="00923025"/>
    <w:rsid w:val="009259CA"/>
    <w:rsid w:val="00926E39"/>
    <w:rsid w:val="00930FFD"/>
    <w:rsid w:val="00941C59"/>
    <w:rsid w:val="0095227B"/>
    <w:rsid w:val="00953843"/>
    <w:rsid w:val="00960E14"/>
    <w:rsid w:val="00963063"/>
    <w:rsid w:val="00964A7B"/>
    <w:rsid w:val="009704AF"/>
    <w:rsid w:val="00972126"/>
    <w:rsid w:val="00974E33"/>
    <w:rsid w:val="00976E1B"/>
    <w:rsid w:val="00980ABD"/>
    <w:rsid w:val="00983505"/>
    <w:rsid w:val="00996187"/>
    <w:rsid w:val="009A0E51"/>
    <w:rsid w:val="009A5354"/>
    <w:rsid w:val="009B3012"/>
    <w:rsid w:val="009B3A20"/>
    <w:rsid w:val="009B49DE"/>
    <w:rsid w:val="009B7695"/>
    <w:rsid w:val="009C28E7"/>
    <w:rsid w:val="00A03A7E"/>
    <w:rsid w:val="00A0623E"/>
    <w:rsid w:val="00A06B3A"/>
    <w:rsid w:val="00A10A85"/>
    <w:rsid w:val="00A1147B"/>
    <w:rsid w:val="00A15B1B"/>
    <w:rsid w:val="00A21063"/>
    <w:rsid w:val="00A22B10"/>
    <w:rsid w:val="00A518CC"/>
    <w:rsid w:val="00A54FD1"/>
    <w:rsid w:val="00A554F3"/>
    <w:rsid w:val="00A56916"/>
    <w:rsid w:val="00A63D1C"/>
    <w:rsid w:val="00A649AD"/>
    <w:rsid w:val="00A6623F"/>
    <w:rsid w:val="00A667F3"/>
    <w:rsid w:val="00A71C39"/>
    <w:rsid w:val="00A77EBE"/>
    <w:rsid w:val="00A863F9"/>
    <w:rsid w:val="00A87365"/>
    <w:rsid w:val="00A9093C"/>
    <w:rsid w:val="00A90F66"/>
    <w:rsid w:val="00A944D4"/>
    <w:rsid w:val="00A94893"/>
    <w:rsid w:val="00AB53F7"/>
    <w:rsid w:val="00AC0B7D"/>
    <w:rsid w:val="00AC41EF"/>
    <w:rsid w:val="00AD0514"/>
    <w:rsid w:val="00AD5123"/>
    <w:rsid w:val="00AE12A1"/>
    <w:rsid w:val="00AE69F1"/>
    <w:rsid w:val="00AE78AD"/>
    <w:rsid w:val="00AF2853"/>
    <w:rsid w:val="00AF4B02"/>
    <w:rsid w:val="00AF6930"/>
    <w:rsid w:val="00AF6A44"/>
    <w:rsid w:val="00B012B5"/>
    <w:rsid w:val="00B038ED"/>
    <w:rsid w:val="00B17404"/>
    <w:rsid w:val="00B17764"/>
    <w:rsid w:val="00B24C20"/>
    <w:rsid w:val="00B3015D"/>
    <w:rsid w:val="00B30BC4"/>
    <w:rsid w:val="00B31B33"/>
    <w:rsid w:val="00B33C2B"/>
    <w:rsid w:val="00B3642D"/>
    <w:rsid w:val="00B421A6"/>
    <w:rsid w:val="00B47883"/>
    <w:rsid w:val="00B51826"/>
    <w:rsid w:val="00B56F07"/>
    <w:rsid w:val="00B57561"/>
    <w:rsid w:val="00B71E82"/>
    <w:rsid w:val="00B72069"/>
    <w:rsid w:val="00B73CD7"/>
    <w:rsid w:val="00B73FAA"/>
    <w:rsid w:val="00B75D2A"/>
    <w:rsid w:val="00B877CB"/>
    <w:rsid w:val="00B87B42"/>
    <w:rsid w:val="00B91DB9"/>
    <w:rsid w:val="00BA327C"/>
    <w:rsid w:val="00BA39B6"/>
    <w:rsid w:val="00BB08A9"/>
    <w:rsid w:val="00BB36C6"/>
    <w:rsid w:val="00BB3F07"/>
    <w:rsid w:val="00BB690B"/>
    <w:rsid w:val="00BB7CE7"/>
    <w:rsid w:val="00BC23FF"/>
    <w:rsid w:val="00BC28E0"/>
    <w:rsid w:val="00BD132F"/>
    <w:rsid w:val="00BD7F0A"/>
    <w:rsid w:val="00C07CAC"/>
    <w:rsid w:val="00C20306"/>
    <w:rsid w:val="00C23A53"/>
    <w:rsid w:val="00C24799"/>
    <w:rsid w:val="00C30EB8"/>
    <w:rsid w:val="00C32088"/>
    <w:rsid w:val="00C346AA"/>
    <w:rsid w:val="00C3571A"/>
    <w:rsid w:val="00C42E4B"/>
    <w:rsid w:val="00C677A9"/>
    <w:rsid w:val="00C70DED"/>
    <w:rsid w:val="00C7149C"/>
    <w:rsid w:val="00C73E4A"/>
    <w:rsid w:val="00C75A55"/>
    <w:rsid w:val="00C93E03"/>
    <w:rsid w:val="00C93EAB"/>
    <w:rsid w:val="00C946A1"/>
    <w:rsid w:val="00C9798C"/>
    <w:rsid w:val="00CA447F"/>
    <w:rsid w:val="00CA492D"/>
    <w:rsid w:val="00CA60FD"/>
    <w:rsid w:val="00CA6EC4"/>
    <w:rsid w:val="00CB33D8"/>
    <w:rsid w:val="00CC4520"/>
    <w:rsid w:val="00CD3A0D"/>
    <w:rsid w:val="00CE2E32"/>
    <w:rsid w:val="00CE7348"/>
    <w:rsid w:val="00CF1236"/>
    <w:rsid w:val="00CF3CFE"/>
    <w:rsid w:val="00CF50BB"/>
    <w:rsid w:val="00D06FC3"/>
    <w:rsid w:val="00D1031E"/>
    <w:rsid w:val="00D209DA"/>
    <w:rsid w:val="00D34B60"/>
    <w:rsid w:val="00D40586"/>
    <w:rsid w:val="00D53C22"/>
    <w:rsid w:val="00D57410"/>
    <w:rsid w:val="00D67A9F"/>
    <w:rsid w:val="00D71509"/>
    <w:rsid w:val="00D72F66"/>
    <w:rsid w:val="00D74418"/>
    <w:rsid w:val="00D74F8F"/>
    <w:rsid w:val="00D86AAD"/>
    <w:rsid w:val="00D87379"/>
    <w:rsid w:val="00D90C06"/>
    <w:rsid w:val="00D95812"/>
    <w:rsid w:val="00D95FC3"/>
    <w:rsid w:val="00DA26AC"/>
    <w:rsid w:val="00DA33FB"/>
    <w:rsid w:val="00DB656E"/>
    <w:rsid w:val="00DB68EA"/>
    <w:rsid w:val="00DD1E76"/>
    <w:rsid w:val="00DE07B6"/>
    <w:rsid w:val="00DE1C11"/>
    <w:rsid w:val="00DE2C83"/>
    <w:rsid w:val="00DE3519"/>
    <w:rsid w:val="00DE3923"/>
    <w:rsid w:val="00DF43C7"/>
    <w:rsid w:val="00E003D2"/>
    <w:rsid w:val="00E05E2A"/>
    <w:rsid w:val="00E06181"/>
    <w:rsid w:val="00E20E4B"/>
    <w:rsid w:val="00E26F74"/>
    <w:rsid w:val="00E27B72"/>
    <w:rsid w:val="00E31278"/>
    <w:rsid w:val="00E365A8"/>
    <w:rsid w:val="00E4068E"/>
    <w:rsid w:val="00E436DC"/>
    <w:rsid w:val="00E470AF"/>
    <w:rsid w:val="00E52459"/>
    <w:rsid w:val="00E56BB7"/>
    <w:rsid w:val="00E61BA3"/>
    <w:rsid w:val="00E63407"/>
    <w:rsid w:val="00E63977"/>
    <w:rsid w:val="00E70D43"/>
    <w:rsid w:val="00E718C7"/>
    <w:rsid w:val="00E73CAF"/>
    <w:rsid w:val="00E82C3C"/>
    <w:rsid w:val="00E84410"/>
    <w:rsid w:val="00E92F4E"/>
    <w:rsid w:val="00EA614B"/>
    <w:rsid w:val="00EB4C25"/>
    <w:rsid w:val="00EB5296"/>
    <w:rsid w:val="00EC5B26"/>
    <w:rsid w:val="00ED211A"/>
    <w:rsid w:val="00ED30F5"/>
    <w:rsid w:val="00ED574F"/>
    <w:rsid w:val="00EF0E6D"/>
    <w:rsid w:val="00F066B2"/>
    <w:rsid w:val="00F12997"/>
    <w:rsid w:val="00F1531A"/>
    <w:rsid w:val="00F30D15"/>
    <w:rsid w:val="00F33240"/>
    <w:rsid w:val="00F47AA6"/>
    <w:rsid w:val="00F541F9"/>
    <w:rsid w:val="00F62355"/>
    <w:rsid w:val="00F649FB"/>
    <w:rsid w:val="00F746A7"/>
    <w:rsid w:val="00F77281"/>
    <w:rsid w:val="00F77C1A"/>
    <w:rsid w:val="00F818F7"/>
    <w:rsid w:val="00F91EA1"/>
    <w:rsid w:val="00F92B5E"/>
    <w:rsid w:val="00F9344A"/>
    <w:rsid w:val="00FA06F1"/>
    <w:rsid w:val="00FB425B"/>
    <w:rsid w:val="00FB677C"/>
    <w:rsid w:val="00FC25A8"/>
    <w:rsid w:val="00FD7F2B"/>
    <w:rsid w:val="00FE5842"/>
    <w:rsid w:val="00FF04DD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8"/>
  </w:style>
  <w:style w:type="paragraph" w:styleId="1">
    <w:name w:val="heading 1"/>
    <w:basedOn w:val="a"/>
    <w:next w:val="a"/>
    <w:link w:val="10"/>
    <w:uiPriority w:val="9"/>
    <w:qFormat/>
    <w:rsid w:val="006A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4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028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4028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customStyle="1" w:styleId="Default">
    <w:name w:val="Default"/>
    <w:rsid w:val="00165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306"/>
  </w:style>
  <w:style w:type="paragraph" w:styleId="a5">
    <w:name w:val="footer"/>
    <w:basedOn w:val="a"/>
    <w:link w:val="a6"/>
    <w:uiPriority w:val="99"/>
    <w:unhideWhenUsed/>
    <w:rsid w:val="00C2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306"/>
  </w:style>
  <w:style w:type="paragraph" w:styleId="a7">
    <w:name w:val="List Paragraph"/>
    <w:basedOn w:val="a"/>
    <w:uiPriority w:val="34"/>
    <w:qFormat/>
    <w:rsid w:val="0081084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0846"/>
    <w:rPr>
      <w:b/>
      <w:bCs/>
    </w:rPr>
  </w:style>
  <w:style w:type="character" w:customStyle="1" w:styleId="apple-converted-space">
    <w:name w:val="apple-converted-space"/>
    <w:basedOn w:val="a0"/>
    <w:rsid w:val="00D1031E"/>
  </w:style>
  <w:style w:type="table" w:styleId="aa">
    <w:name w:val="Table Grid"/>
    <w:basedOn w:val="a1"/>
    <w:uiPriority w:val="59"/>
    <w:rsid w:val="00D103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F37D0"/>
    <w:rPr>
      <w:color w:val="EB8803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A26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C946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locked/>
    <w:rsid w:val="00C946A1"/>
    <w:rPr>
      <w:rFonts w:ascii="Calibri" w:eastAsia="Calibri" w:hAnsi="Calibri" w:cs="Times New Roman"/>
    </w:rPr>
  </w:style>
  <w:style w:type="paragraph" w:customStyle="1" w:styleId="af0">
    <w:name w:val="Основной для программы"/>
    <w:basedOn w:val="a"/>
    <w:rsid w:val="00C946A1"/>
    <w:pPr>
      <w:widowControl w:val="0"/>
      <w:suppressAutoHyphens/>
      <w:autoSpaceDN w:val="0"/>
      <w:spacing w:after="0" w:line="360" w:lineRule="auto"/>
      <w:ind w:firstLine="720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8"/>
      <w:lang w:val="de-DE" w:eastAsia="ja-JP" w:bidi="fa-IR"/>
    </w:rPr>
  </w:style>
  <w:style w:type="paragraph" w:styleId="21">
    <w:name w:val="Body Text 2"/>
    <w:basedOn w:val="a"/>
    <w:link w:val="22"/>
    <w:uiPriority w:val="99"/>
    <w:semiHidden/>
    <w:unhideWhenUsed/>
    <w:rsid w:val="002A3F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A3F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28"/>
  </w:style>
  <w:style w:type="paragraph" w:styleId="1">
    <w:name w:val="heading 1"/>
    <w:basedOn w:val="a"/>
    <w:next w:val="a"/>
    <w:link w:val="10"/>
    <w:uiPriority w:val="9"/>
    <w:qFormat/>
    <w:rsid w:val="006A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4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028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4028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customStyle="1" w:styleId="Default">
    <w:name w:val="Default"/>
    <w:rsid w:val="00165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306"/>
  </w:style>
  <w:style w:type="paragraph" w:styleId="a5">
    <w:name w:val="footer"/>
    <w:basedOn w:val="a"/>
    <w:link w:val="a6"/>
    <w:uiPriority w:val="99"/>
    <w:unhideWhenUsed/>
    <w:rsid w:val="00C2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306"/>
  </w:style>
  <w:style w:type="paragraph" w:styleId="a7">
    <w:name w:val="List Paragraph"/>
    <w:basedOn w:val="a"/>
    <w:uiPriority w:val="34"/>
    <w:qFormat/>
    <w:rsid w:val="00810846"/>
    <w:pPr>
      <w:ind w:left="720"/>
      <w:contextualSpacing/>
    </w:pPr>
  </w:style>
  <w:style w:type="paragraph" w:styleId="a8">
    <w:name w:val="Normal (Web)"/>
    <w:basedOn w:val="a"/>
    <w:unhideWhenUsed/>
    <w:rsid w:val="008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1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0846"/>
    <w:rPr>
      <w:b/>
      <w:bCs/>
    </w:rPr>
  </w:style>
  <w:style w:type="character" w:customStyle="1" w:styleId="apple-converted-space">
    <w:name w:val="apple-converted-space"/>
    <w:basedOn w:val="a0"/>
    <w:rsid w:val="00D1031E"/>
  </w:style>
  <w:style w:type="table" w:styleId="aa">
    <w:name w:val="Table Grid"/>
    <w:basedOn w:val="a1"/>
    <w:uiPriority w:val="59"/>
    <w:rsid w:val="00D103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2F37D0"/>
    <w:rPr>
      <w:color w:val="EB8803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3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1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yanima.ru/journal/2009/4/2009n4a3/2009n4a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rusds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st-org.com/company/3444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shtray.ru/main/texts/markevich_history-dance.htm" TargetMode="External"/><Relationship Id="rId10" Type="http://schemas.openxmlformats.org/officeDocument/2006/relationships/hyperlink" Target="https://rdsu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ftsrt" TargetMode="External"/><Relationship Id="rId14" Type="http://schemas.openxmlformats.org/officeDocument/2006/relationships/hyperlink" Target="http://inhor.ru/stati/article-post/vseobschaya-istoriya-tanca-tancy-v-20-veke-chast-1" TargetMode="Externa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565B-6FB7-4F24-B7CB-35E6D273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14237</Words>
  <Characters>81154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Надежда</cp:lastModifiedBy>
  <cp:revision>289</cp:revision>
  <cp:lastPrinted>2017-01-17T12:48:00Z</cp:lastPrinted>
  <dcterms:created xsi:type="dcterms:W3CDTF">2016-03-23T09:40:00Z</dcterms:created>
  <dcterms:modified xsi:type="dcterms:W3CDTF">2017-01-19T04:47:00Z</dcterms:modified>
</cp:coreProperties>
</file>